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F576" w14:textId="544AB5F2" w:rsidR="006223AF" w:rsidRDefault="006223AF">
      <w:pPr>
        <w:rPr>
          <w:rStyle w:val="SubtleReference"/>
          <w:rFonts w:ascii="Garamond" w:hAnsi="Garamond"/>
          <w:b/>
          <w:bCs/>
          <w:color w:val="000000" w:themeColor="text1"/>
          <w:sz w:val="32"/>
          <w:szCs w:val="32"/>
        </w:rPr>
      </w:pPr>
      <w:r w:rsidRPr="007D6C54">
        <w:rPr>
          <w:rStyle w:val="SubtleReference"/>
          <w:rFonts w:ascii="Garamond" w:hAnsi="Garamond"/>
          <w:b/>
          <w:bCs/>
          <w:color w:val="000000" w:themeColor="text1"/>
          <w:sz w:val="32"/>
          <w:szCs w:val="32"/>
        </w:rPr>
        <w:t>Allauren Samantha Forbes</w:t>
      </w:r>
    </w:p>
    <w:p w14:paraId="67642491" w14:textId="07DBC8D0" w:rsidR="006223AF" w:rsidRDefault="006223AF">
      <w:pPr>
        <w:rPr>
          <w:rFonts w:ascii="Garamond" w:hAnsi="Garamond"/>
        </w:rPr>
      </w:pPr>
      <w:r>
        <w:rPr>
          <w:rFonts w:ascii="Garamond" w:hAnsi="Garamond"/>
        </w:rPr>
        <w:t>a</w:t>
      </w:r>
      <w:r w:rsidRPr="006223AF">
        <w:rPr>
          <w:rFonts w:ascii="Garamond" w:hAnsi="Garamond"/>
        </w:rPr>
        <w:t>llauren</w:t>
      </w:r>
      <w:r>
        <w:rPr>
          <w:rFonts w:ascii="Garamond" w:hAnsi="Garamond"/>
        </w:rPr>
        <w:t xml:space="preserve">samanthaforbes.com </w:t>
      </w:r>
    </w:p>
    <w:p w14:paraId="4D209896" w14:textId="424DDBFF" w:rsidR="001F3CBF" w:rsidRDefault="008C0C7B">
      <w:pPr>
        <w:rPr>
          <w:rFonts w:ascii="Garamond" w:hAnsi="Garamond"/>
        </w:rPr>
      </w:pPr>
      <w:r>
        <w:rPr>
          <w:rFonts w:ascii="Garamond" w:hAnsi="Garamond"/>
        </w:rPr>
        <w:t>forbeas@mcmaster.ca</w:t>
      </w:r>
    </w:p>
    <w:p w14:paraId="1A4EA016" w14:textId="768A8642" w:rsidR="001F3CBF" w:rsidRDefault="001F3CBF">
      <w:pPr>
        <w:rPr>
          <w:rFonts w:ascii="Garamond" w:hAnsi="Garamond"/>
        </w:rPr>
        <w:sectPr w:rsidR="001F3CBF" w:rsidSect="00EA6A7D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A26603D" w14:textId="304604F0" w:rsidR="001F3CBF" w:rsidRDefault="001F3CBF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093834C5" w14:textId="77777777" w:rsidR="001F3CBF" w:rsidRDefault="001F3CBF">
      <w:pPr>
        <w:rPr>
          <w:rFonts w:ascii="Garamond" w:hAnsi="Garamond"/>
        </w:rPr>
      </w:pPr>
    </w:p>
    <w:p w14:paraId="50F64A74" w14:textId="77C05B03" w:rsidR="006223AF" w:rsidRPr="001F3CBF" w:rsidRDefault="006223AF" w:rsidP="00EA6A7D">
      <w:pPr>
        <w:ind w:firstLine="720"/>
        <w:rPr>
          <w:rFonts w:ascii="Garamond" w:hAnsi="Garamond" w:cs="Times New Roman (Body CS)"/>
          <w:b/>
          <w:bCs/>
          <w:smallCaps/>
        </w:rPr>
      </w:pPr>
      <w:r w:rsidRPr="001F3CBF">
        <w:rPr>
          <w:rFonts w:ascii="Garamond" w:hAnsi="Garamond" w:cs="Times New Roman (Body CS)"/>
          <w:b/>
          <w:bCs/>
          <w:smallCaps/>
        </w:rPr>
        <w:t>Areas of Specialization</w:t>
      </w:r>
    </w:p>
    <w:p w14:paraId="7BED37D2" w14:textId="598F55ED" w:rsidR="006223AF" w:rsidRDefault="006223AF" w:rsidP="00EA6A7D">
      <w:pPr>
        <w:ind w:firstLine="720"/>
        <w:rPr>
          <w:rFonts w:ascii="Garamond" w:hAnsi="Garamond"/>
        </w:rPr>
      </w:pPr>
      <w:r>
        <w:rPr>
          <w:rFonts w:ascii="Garamond" w:hAnsi="Garamond"/>
        </w:rPr>
        <w:t>Feminist philosophy, Early Modern philosophy</w:t>
      </w:r>
    </w:p>
    <w:p w14:paraId="004A8D85" w14:textId="77777777" w:rsidR="006223AF" w:rsidRDefault="006223AF">
      <w:pPr>
        <w:rPr>
          <w:rFonts w:ascii="Garamond" w:hAnsi="Garamond"/>
        </w:rPr>
      </w:pPr>
    </w:p>
    <w:p w14:paraId="0CE3EFA9" w14:textId="72F70013" w:rsidR="006223AF" w:rsidRPr="001F3CBF" w:rsidRDefault="006223AF" w:rsidP="00EA6A7D">
      <w:pPr>
        <w:ind w:firstLine="720"/>
        <w:rPr>
          <w:rFonts w:ascii="Garamond" w:hAnsi="Garamond" w:cs="Times New Roman (Body CS)"/>
          <w:b/>
          <w:bCs/>
          <w:smallCaps/>
        </w:rPr>
      </w:pPr>
      <w:r w:rsidRPr="001F3CBF">
        <w:rPr>
          <w:rFonts w:ascii="Garamond" w:hAnsi="Garamond" w:cs="Times New Roman (Body CS)"/>
          <w:b/>
          <w:bCs/>
          <w:smallCaps/>
        </w:rPr>
        <w:t>Areas of Competence</w:t>
      </w:r>
    </w:p>
    <w:p w14:paraId="08CAC82D" w14:textId="07B6E0C9" w:rsidR="006223AF" w:rsidRDefault="006223AF" w:rsidP="00EA6A7D">
      <w:pPr>
        <w:ind w:firstLine="720"/>
        <w:rPr>
          <w:rFonts w:ascii="Garamond" w:hAnsi="Garamond"/>
        </w:rPr>
      </w:pPr>
      <w:r>
        <w:rPr>
          <w:rFonts w:ascii="Garamond" w:hAnsi="Garamond"/>
        </w:rPr>
        <w:t>Social epistemology, Ethics, Political philosophy</w:t>
      </w:r>
    </w:p>
    <w:p w14:paraId="276056A8" w14:textId="77777777" w:rsidR="006223AF" w:rsidRDefault="006223AF">
      <w:pPr>
        <w:rPr>
          <w:rFonts w:ascii="Garamond" w:hAnsi="Garamond"/>
        </w:rPr>
      </w:pPr>
    </w:p>
    <w:p w14:paraId="37C9BD82" w14:textId="4D324219" w:rsidR="007D6C54" w:rsidRPr="007D6C54" w:rsidRDefault="007D6C54">
      <w:pPr>
        <w:rPr>
          <w:rFonts w:ascii="Garamond" w:hAnsi="Garamond" w:cs="Times New Roman (Body CS)"/>
          <w:b/>
          <w:bCs/>
          <w:smallCaps/>
          <w:sz w:val="28"/>
          <w:szCs w:val="26"/>
        </w:rPr>
      </w:pPr>
      <w:r w:rsidRPr="007D6C54">
        <w:rPr>
          <w:rFonts w:ascii="Garamond" w:hAnsi="Garamond" w:cs="Times New Roman (Body CS)"/>
          <w:b/>
          <w:bCs/>
          <w:smallCaps/>
          <w:sz w:val="28"/>
          <w:szCs w:val="26"/>
        </w:rPr>
        <w:t>Academic Positions</w:t>
      </w:r>
    </w:p>
    <w:p w14:paraId="1A564119" w14:textId="77777777" w:rsidR="007D6C54" w:rsidRPr="006223AF" w:rsidRDefault="007D6C54">
      <w:pPr>
        <w:rPr>
          <w:rFonts w:ascii="Garamond" w:hAnsi="Garamond" w:cs="Times New Roman (Body CS)"/>
          <w:smallCaps/>
        </w:rPr>
      </w:pPr>
    </w:p>
    <w:p w14:paraId="433DC8A3" w14:textId="61A8F569" w:rsidR="006223AF" w:rsidRDefault="006223AF">
      <w:pPr>
        <w:rPr>
          <w:rFonts w:ascii="Garamond" w:hAnsi="Garamond"/>
        </w:rPr>
      </w:pPr>
      <w:r w:rsidRPr="006223AF">
        <w:rPr>
          <w:rFonts w:ascii="Garamond" w:hAnsi="Garamond"/>
          <w:b/>
          <w:bCs/>
        </w:rPr>
        <w:t>McMaster University</w:t>
      </w:r>
      <w:r>
        <w:rPr>
          <w:rFonts w:ascii="Garamond" w:hAnsi="Garamond"/>
        </w:rPr>
        <w:t>, Canada</w:t>
      </w:r>
    </w:p>
    <w:p w14:paraId="3B686806" w14:textId="4FE2C08F" w:rsidR="00E916C0" w:rsidRPr="001F3CBF" w:rsidRDefault="006223AF" w:rsidP="007D6C54">
      <w:pPr>
        <w:ind w:firstLine="720"/>
        <w:rPr>
          <w:rFonts w:ascii="Garamond" w:hAnsi="Garamond"/>
          <w:i/>
          <w:iCs/>
        </w:rPr>
      </w:pPr>
      <w:r>
        <w:rPr>
          <w:rFonts w:ascii="Garamond" w:hAnsi="Garamond"/>
        </w:rPr>
        <w:t>Assistant Professor, Department of Philosophy</w:t>
      </w:r>
      <w:r w:rsidRPr="006223AF">
        <w:rPr>
          <w:rFonts w:ascii="Garamond" w:hAnsi="Garamond"/>
        </w:rPr>
        <w:tab/>
      </w:r>
      <w:r w:rsidR="007D6C54">
        <w:rPr>
          <w:rFonts w:ascii="Garamond" w:hAnsi="Garamond"/>
        </w:rPr>
        <w:tab/>
      </w:r>
      <w:r w:rsidR="007D6C54">
        <w:rPr>
          <w:rFonts w:ascii="Garamond" w:hAnsi="Garamond"/>
        </w:rPr>
        <w:tab/>
      </w:r>
      <w:r w:rsidR="007D6C54">
        <w:rPr>
          <w:rFonts w:ascii="Garamond" w:hAnsi="Garamond"/>
        </w:rPr>
        <w:tab/>
      </w:r>
      <w:r w:rsidR="001F3CBF">
        <w:rPr>
          <w:rFonts w:ascii="Garamond" w:hAnsi="Garamond"/>
        </w:rPr>
        <w:t xml:space="preserve">    </w:t>
      </w:r>
      <w:r w:rsidR="007D6C54" w:rsidRPr="001F3CBF">
        <w:rPr>
          <w:rFonts w:ascii="Garamond" w:hAnsi="Garamond"/>
          <w:i/>
          <w:iCs/>
        </w:rPr>
        <w:t>2020</w:t>
      </w:r>
      <w:r w:rsidR="001F3CBF" w:rsidRPr="001F3CBF">
        <w:rPr>
          <w:rFonts w:ascii="Garamond" w:hAnsi="Garamond"/>
          <w:i/>
          <w:iCs/>
        </w:rPr>
        <w:t xml:space="preserve"> </w:t>
      </w:r>
      <w:r w:rsidR="007D6C54" w:rsidRPr="001F3CBF">
        <w:rPr>
          <w:rFonts w:ascii="Garamond" w:hAnsi="Garamond"/>
          <w:i/>
          <w:iCs/>
        </w:rPr>
        <w:t>-</w:t>
      </w:r>
      <w:r w:rsidR="001F3CBF" w:rsidRPr="001F3CBF">
        <w:rPr>
          <w:rFonts w:ascii="Garamond" w:hAnsi="Garamond"/>
          <w:i/>
          <w:iCs/>
        </w:rPr>
        <w:t xml:space="preserve"> </w:t>
      </w:r>
      <w:r w:rsidR="007D6C54" w:rsidRPr="001F3CBF">
        <w:rPr>
          <w:rFonts w:ascii="Garamond" w:hAnsi="Garamond"/>
          <w:i/>
          <w:iCs/>
        </w:rPr>
        <w:t>present</w:t>
      </w:r>
    </w:p>
    <w:p w14:paraId="0B905928" w14:textId="3BB91611" w:rsidR="006223AF" w:rsidRDefault="006223AF">
      <w:pPr>
        <w:rPr>
          <w:rFonts w:ascii="Garamond" w:hAnsi="Garamond"/>
        </w:rPr>
      </w:pPr>
    </w:p>
    <w:p w14:paraId="58F3DEF0" w14:textId="0CEFA1CE" w:rsidR="006223AF" w:rsidRPr="007D6C54" w:rsidRDefault="007D6C54">
      <w:pPr>
        <w:rPr>
          <w:rFonts w:ascii="Garamond" w:hAnsi="Garamond" w:cs="Times New Roman (Body CS)"/>
          <w:b/>
          <w:bCs/>
          <w:smallCaps/>
          <w:sz w:val="28"/>
          <w:szCs w:val="26"/>
        </w:rPr>
      </w:pPr>
      <w:r w:rsidRPr="007D6C54">
        <w:rPr>
          <w:rFonts w:ascii="Garamond" w:hAnsi="Garamond" w:cs="Times New Roman (Body CS)"/>
          <w:b/>
          <w:bCs/>
          <w:smallCaps/>
          <w:sz w:val="28"/>
          <w:szCs w:val="26"/>
        </w:rPr>
        <w:t>Education</w:t>
      </w:r>
    </w:p>
    <w:p w14:paraId="4F3D4AA2" w14:textId="77777777" w:rsidR="007D6C54" w:rsidRDefault="007D6C54">
      <w:pPr>
        <w:rPr>
          <w:rFonts w:ascii="Garamond" w:hAnsi="Garamond"/>
        </w:rPr>
      </w:pPr>
    </w:p>
    <w:p w14:paraId="305CDB80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  <w:r w:rsidRPr="00ED33C2">
        <w:rPr>
          <w:rFonts w:ascii="Garamond" w:hAnsi="Garamond"/>
          <w:b/>
          <w:bCs/>
          <w:color w:val="000000" w:themeColor="text1"/>
        </w:rPr>
        <w:t>University of Pennsylvania</w:t>
      </w:r>
      <w:r w:rsidRPr="000A3566">
        <w:rPr>
          <w:rFonts w:ascii="Garamond" w:hAnsi="Garamond"/>
          <w:color w:val="000000" w:themeColor="text1"/>
        </w:rPr>
        <w:t>, United States</w:t>
      </w:r>
    </w:p>
    <w:p w14:paraId="755D7DC9" w14:textId="77777777" w:rsidR="006223AF" w:rsidRPr="00ED33C2" w:rsidRDefault="006223AF" w:rsidP="006223AF">
      <w:pPr>
        <w:rPr>
          <w:rFonts w:ascii="Garamond" w:hAnsi="Garamond"/>
          <w:i/>
          <w:iCs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i/>
          <w:color w:val="000000" w:themeColor="text1"/>
        </w:rPr>
        <w:t>Ph.D.</w:t>
      </w:r>
      <w:r w:rsidRPr="000A356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in Philosophy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i/>
          <w:iCs/>
          <w:color w:val="000000" w:themeColor="text1"/>
        </w:rPr>
        <w:t xml:space="preserve"> </w:t>
      </w:r>
      <w:r>
        <w:rPr>
          <w:rFonts w:ascii="Garamond" w:hAnsi="Garamond"/>
          <w:i/>
          <w:iCs/>
          <w:color w:val="000000" w:themeColor="text1"/>
        </w:rPr>
        <w:tab/>
        <w:t xml:space="preserve">               2020</w:t>
      </w:r>
    </w:p>
    <w:p w14:paraId="1EAF8261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  <w:t>Supervisor: Prof. Karen Detlefsen</w:t>
      </w:r>
    </w:p>
    <w:p w14:paraId="4E298E8A" w14:textId="0DDA47F6" w:rsidR="006223AF" w:rsidRPr="000A3566" w:rsidRDefault="006223AF" w:rsidP="006223AF">
      <w:pPr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  <w:t xml:space="preserve">Committee: </w:t>
      </w:r>
      <w:r>
        <w:rPr>
          <w:rFonts w:ascii="Garamond" w:hAnsi="Garamond"/>
          <w:color w:val="000000" w:themeColor="text1"/>
        </w:rPr>
        <w:t>Prof. Samuel Freeman</w:t>
      </w:r>
      <w:r w:rsidR="00366390">
        <w:rPr>
          <w:rFonts w:ascii="Garamond" w:hAnsi="Garamond"/>
          <w:color w:val="000000" w:themeColor="text1"/>
        </w:rPr>
        <w:t>, Prof. Daniel J. Singer</w:t>
      </w:r>
    </w:p>
    <w:p w14:paraId="2B4E3307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  <w:t>Dissertation: “Transformative Relations in Early Modern Philosophy”</w:t>
      </w:r>
    </w:p>
    <w:p w14:paraId="720866C9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</w:p>
    <w:p w14:paraId="475C25A7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  <w:r w:rsidRPr="00ED33C2">
        <w:rPr>
          <w:rFonts w:ascii="Garamond" w:hAnsi="Garamond"/>
          <w:b/>
          <w:bCs/>
          <w:color w:val="000000" w:themeColor="text1"/>
        </w:rPr>
        <w:t xml:space="preserve">University of </w:t>
      </w:r>
      <w:proofErr w:type="spellStart"/>
      <w:r w:rsidRPr="00ED33C2">
        <w:rPr>
          <w:rFonts w:ascii="Garamond" w:hAnsi="Garamond"/>
          <w:b/>
          <w:bCs/>
          <w:color w:val="000000" w:themeColor="text1"/>
        </w:rPr>
        <w:t>Jyväskylä</w:t>
      </w:r>
      <w:proofErr w:type="spellEnd"/>
      <w:r w:rsidRPr="000A3566">
        <w:rPr>
          <w:rFonts w:ascii="Garamond" w:hAnsi="Garamond"/>
          <w:color w:val="000000" w:themeColor="text1"/>
        </w:rPr>
        <w:t>, Finland</w:t>
      </w:r>
    </w:p>
    <w:p w14:paraId="351D6297" w14:textId="77777777" w:rsidR="006223AF" w:rsidRDefault="006223AF" w:rsidP="006223AF">
      <w:pPr>
        <w:ind w:left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>Visiting Student</w:t>
      </w:r>
      <w:r>
        <w:rPr>
          <w:rFonts w:ascii="Garamond" w:hAnsi="Garamond"/>
          <w:iCs/>
          <w:color w:val="000000" w:themeColor="text1"/>
        </w:rPr>
        <w:t>, “Feminist Thinking in Historical Perspectives”</w:t>
      </w:r>
      <w:r w:rsidRPr="000A356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proofErr w:type="gramStart"/>
      <w:r>
        <w:rPr>
          <w:rFonts w:ascii="Garamond" w:hAnsi="Garamond"/>
          <w:color w:val="000000" w:themeColor="text1"/>
        </w:rPr>
        <w:tab/>
        <w:t xml:space="preserve">  </w:t>
      </w:r>
      <w:r w:rsidRPr="00ED33C2">
        <w:rPr>
          <w:rFonts w:ascii="Garamond" w:hAnsi="Garamond"/>
          <w:i/>
          <w:iCs/>
          <w:color w:val="000000" w:themeColor="text1"/>
        </w:rPr>
        <w:t>2016</w:t>
      </w:r>
      <w:proofErr w:type="gramEnd"/>
    </w:p>
    <w:p w14:paraId="435C1C6A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</w:p>
    <w:p w14:paraId="3FBAD504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  <w:r w:rsidRPr="00ED33C2">
        <w:rPr>
          <w:rFonts w:ascii="Garamond" w:hAnsi="Garamond"/>
          <w:b/>
          <w:bCs/>
          <w:color w:val="000000" w:themeColor="text1"/>
        </w:rPr>
        <w:t>Wilfrid Laurier University</w:t>
      </w:r>
      <w:r w:rsidRPr="000A3566">
        <w:rPr>
          <w:rFonts w:ascii="Garamond" w:hAnsi="Garamond"/>
          <w:color w:val="000000" w:themeColor="text1"/>
        </w:rPr>
        <w:t>, Canada</w:t>
      </w:r>
    </w:p>
    <w:p w14:paraId="7D8AD15E" w14:textId="77777777" w:rsidR="006223AF" w:rsidRPr="00ED33C2" w:rsidRDefault="006223AF" w:rsidP="006223AF">
      <w:pPr>
        <w:rPr>
          <w:rFonts w:ascii="Garamond" w:hAnsi="Garamond"/>
          <w:i/>
          <w:iCs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i/>
          <w:color w:val="000000" w:themeColor="text1"/>
        </w:rPr>
        <w:t>M.A.</w:t>
      </w:r>
      <w:r w:rsidRPr="000A356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in Philosophy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proofErr w:type="gramStart"/>
      <w:r>
        <w:rPr>
          <w:rFonts w:ascii="Garamond" w:hAnsi="Garamond"/>
          <w:color w:val="000000" w:themeColor="text1"/>
        </w:rPr>
        <w:tab/>
        <w:t xml:space="preserve">  </w:t>
      </w:r>
      <w:r>
        <w:rPr>
          <w:rFonts w:ascii="Garamond" w:hAnsi="Garamond"/>
          <w:i/>
          <w:iCs/>
          <w:color w:val="000000" w:themeColor="text1"/>
        </w:rPr>
        <w:t>2013</w:t>
      </w:r>
      <w:proofErr w:type="gramEnd"/>
    </w:p>
    <w:p w14:paraId="518EF7F6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  <w:t>Supervisor: Prof. Rebekah Johnston</w:t>
      </w:r>
    </w:p>
    <w:p w14:paraId="74CB7919" w14:textId="77777777" w:rsidR="006223AF" w:rsidRPr="000A3566" w:rsidRDefault="006223AF" w:rsidP="006223AF">
      <w:pPr>
        <w:ind w:left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Major Research Paper: “The Skills of Self-Definitional Autonomy in Oppressive Social</w:t>
      </w: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ab/>
        <w:t>Contexts”</w:t>
      </w:r>
    </w:p>
    <w:p w14:paraId="3CF1A107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</w:p>
    <w:p w14:paraId="1CBB6795" w14:textId="77777777" w:rsidR="006223AF" w:rsidRPr="000A3566" w:rsidRDefault="006223AF" w:rsidP="006223AF">
      <w:pPr>
        <w:rPr>
          <w:rFonts w:ascii="Garamond" w:hAnsi="Garamond"/>
          <w:color w:val="000000" w:themeColor="text1"/>
        </w:rPr>
      </w:pPr>
      <w:r w:rsidRPr="00ED33C2">
        <w:rPr>
          <w:rFonts w:ascii="Garamond" w:hAnsi="Garamond"/>
          <w:b/>
          <w:bCs/>
          <w:color w:val="000000" w:themeColor="text1"/>
        </w:rPr>
        <w:t>Wilfrid Laurier University</w:t>
      </w:r>
      <w:r w:rsidRPr="000A3566">
        <w:rPr>
          <w:rFonts w:ascii="Garamond" w:hAnsi="Garamond"/>
          <w:color w:val="000000" w:themeColor="text1"/>
        </w:rPr>
        <w:t>, Canada</w:t>
      </w:r>
    </w:p>
    <w:p w14:paraId="5C817108" w14:textId="77777777" w:rsidR="006223AF" w:rsidRPr="00ED33C2" w:rsidRDefault="006223AF" w:rsidP="006223AF">
      <w:pPr>
        <w:rPr>
          <w:rFonts w:ascii="Garamond" w:hAnsi="Garamond"/>
          <w:i/>
          <w:iCs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i/>
          <w:color w:val="000000" w:themeColor="text1"/>
        </w:rPr>
        <w:t>B.A., Honours</w:t>
      </w:r>
      <w:r>
        <w:rPr>
          <w:rFonts w:ascii="Garamond" w:hAnsi="Garamond"/>
          <w:color w:val="000000" w:themeColor="text1"/>
        </w:rPr>
        <w:t xml:space="preserve"> in</w:t>
      </w:r>
      <w:r w:rsidRPr="000A3566">
        <w:rPr>
          <w:rFonts w:ascii="Garamond" w:hAnsi="Garamond"/>
          <w:color w:val="000000" w:themeColor="text1"/>
        </w:rPr>
        <w:t xml:space="preserve"> Philosophy and Psychology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 </w:t>
      </w:r>
      <w:r>
        <w:rPr>
          <w:rFonts w:ascii="Garamond" w:hAnsi="Garamond"/>
          <w:i/>
          <w:iCs/>
          <w:color w:val="000000" w:themeColor="text1"/>
        </w:rPr>
        <w:t>2012</w:t>
      </w:r>
    </w:p>
    <w:p w14:paraId="42231734" w14:textId="77777777" w:rsidR="006223AF" w:rsidRDefault="006223AF">
      <w:pPr>
        <w:rPr>
          <w:rFonts w:ascii="Garamond" w:hAnsi="Garamond"/>
        </w:rPr>
      </w:pPr>
    </w:p>
    <w:p w14:paraId="64F7EF76" w14:textId="19AB76A9" w:rsidR="007D6C54" w:rsidRPr="007D6C54" w:rsidRDefault="007D6C54">
      <w:pPr>
        <w:rPr>
          <w:rFonts w:ascii="Garamond" w:hAnsi="Garamond" w:cs="Times New Roman (Body CS)"/>
        </w:rPr>
      </w:pPr>
      <w:r w:rsidRPr="00EA6A7D">
        <w:rPr>
          <w:rFonts w:ascii="Garamond" w:hAnsi="Garamond" w:cs="Times New Roman (Body CS)"/>
          <w:b/>
          <w:bCs/>
          <w:smallCaps/>
          <w:sz w:val="28"/>
          <w:szCs w:val="26"/>
        </w:rPr>
        <w:t xml:space="preserve">Publications </w:t>
      </w:r>
      <w:r>
        <w:rPr>
          <w:rFonts w:ascii="Garamond" w:hAnsi="Garamond" w:cs="Times New Roman (Body CS)"/>
          <w:smallCaps/>
        </w:rPr>
        <w:tab/>
      </w:r>
      <w:r>
        <w:rPr>
          <w:rFonts w:ascii="Garamond" w:hAnsi="Garamond" w:cs="Times New Roman (Body CS)"/>
          <w:smallCaps/>
        </w:rPr>
        <w:tab/>
      </w:r>
      <w:r>
        <w:rPr>
          <w:rFonts w:ascii="Garamond" w:hAnsi="Garamond" w:cs="Times New Roman (Body CS)"/>
          <w:smallCaps/>
        </w:rPr>
        <w:tab/>
      </w:r>
      <w:r>
        <w:rPr>
          <w:rFonts w:ascii="Garamond" w:hAnsi="Garamond" w:cs="Times New Roman (Body CS)"/>
          <w:smallCaps/>
        </w:rPr>
        <w:tab/>
      </w:r>
      <w:r>
        <w:rPr>
          <w:rFonts w:ascii="Garamond" w:hAnsi="Garamond" w:cs="Times New Roman (Body CS)"/>
          <w:smallCaps/>
        </w:rPr>
        <w:tab/>
      </w:r>
      <w:r>
        <w:rPr>
          <w:rFonts w:ascii="Garamond" w:hAnsi="Garamond" w:cs="Times New Roman (Body CS)"/>
          <w:smallCaps/>
        </w:rPr>
        <w:tab/>
      </w:r>
      <w:r>
        <w:rPr>
          <w:rFonts w:ascii="Garamond" w:hAnsi="Garamond" w:cs="Times New Roman (Body CS)"/>
          <w:smallCaps/>
        </w:rPr>
        <w:tab/>
      </w:r>
      <w:r>
        <w:rPr>
          <w:rFonts w:ascii="Garamond" w:hAnsi="Garamond" w:cs="Times New Roman (Body CS)"/>
          <w:smallCaps/>
        </w:rPr>
        <w:tab/>
      </w:r>
      <w:r w:rsidR="00EA6A7D">
        <w:rPr>
          <w:rFonts w:ascii="Garamond" w:hAnsi="Garamond" w:cs="Times New Roman (Body CS)"/>
          <w:smallCaps/>
        </w:rPr>
        <w:t xml:space="preserve">       </w:t>
      </w:r>
      <w:r>
        <w:rPr>
          <w:rFonts w:ascii="Garamond" w:hAnsi="Garamond" w:cs="Times New Roman (Body CS)"/>
          <w:smallCaps/>
        </w:rPr>
        <w:t xml:space="preserve">* = </w:t>
      </w:r>
      <w:r w:rsidRPr="007D6C54">
        <w:rPr>
          <w:rFonts w:ascii="Garamond" w:hAnsi="Garamond" w:cs="Times New Roman (Body CS)"/>
        </w:rPr>
        <w:t>peer reviewed</w:t>
      </w:r>
    </w:p>
    <w:p w14:paraId="3E61AB9B" w14:textId="77777777" w:rsidR="004E60AE" w:rsidRDefault="004E60AE" w:rsidP="00700FA0">
      <w:pPr>
        <w:rPr>
          <w:rFonts w:ascii="Garamond" w:hAnsi="Garamond"/>
          <w:color w:val="000000" w:themeColor="text1"/>
        </w:rPr>
      </w:pPr>
    </w:p>
    <w:p w14:paraId="05B897B2" w14:textId="5644156E" w:rsidR="00B43458" w:rsidRPr="00DE020D" w:rsidRDefault="00B43458" w:rsidP="00B43458">
      <w:pPr>
        <w:ind w:left="737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*</w:t>
      </w:r>
      <w:r w:rsidRPr="000A3566">
        <w:rPr>
          <w:rFonts w:ascii="Garamond" w:hAnsi="Garamond"/>
          <w:color w:val="000000" w:themeColor="text1"/>
        </w:rPr>
        <w:t xml:space="preserve">“Astell on Bad Custom and Epistemic Injustice” </w:t>
      </w:r>
      <w:r>
        <w:rPr>
          <w:rFonts w:ascii="Garamond" w:hAnsi="Garamond"/>
          <w:color w:val="000000" w:themeColor="text1"/>
        </w:rPr>
        <w:t xml:space="preserve">(2019) in </w:t>
      </w:r>
      <w:r>
        <w:rPr>
          <w:rFonts w:ascii="Garamond" w:hAnsi="Garamond"/>
          <w:i/>
          <w:iCs/>
          <w:color w:val="000000" w:themeColor="text1"/>
        </w:rPr>
        <w:t>Hypatia</w:t>
      </w:r>
      <w:r>
        <w:rPr>
          <w:rFonts w:ascii="Garamond" w:hAnsi="Garamond"/>
          <w:color w:val="000000" w:themeColor="text1"/>
        </w:rPr>
        <w:t xml:space="preserve"> Vol. 34 (4), pp. 777-801.</w:t>
      </w:r>
    </w:p>
    <w:p w14:paraId="15A02F01" w14:textId="77777777" w:rsidR="00B43458" w:rsidRDefault="00B43458" w:rsidP="00B43458">
      <w:pPr>
        <w:ind w:firstLine="720"/>
        <w:rPr>
          <w:rFonts w:ascii="Garamond" w:hAnsi="Garamond"/>
          <w:color w:val="000000" w:themeColor="text1"/>
        </w:rPr>
      </w:pPr>
    </w:p>
    <w:p w14:paraId="317365EF" w14:textId="345FF9F4" w:rsidR="00674BAB" w:rsidRDefault="00674BAB" w:rsidP="00B43458">
      <w:pP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*“Astell, Friendship, and Relational Autonomy” (</w:t>
      </w:r>
      <w:r>
        <w:rPr>
          <w:rFonts w:ascii="Garamond" w:hAnsi="Garamond"/>
          <w:i/>
          <w:iCs/>
          <w:color w:val="000000" w:themeColor="text1"/>
        </w:rPr>
        <w:t>forthcoming</w:t>
      </w:r>
      <w:r>
        <w:rPr>
          <w:rFonts w:ascii="Garamond" w:hAnsi="Garamond"/>
          <w:color w:val="000000" w:themeColor="text1"/>
        </w:rPr>
        <w:t xml:space="preserve">) in </w:t>
      </w:r>
      <w:r>
        <w:rPr>
          <w:rFonts w:ascii="Garamond" w:hAnsi="Garamond"/>
          <w:i/>
          <w:iCs/>
          <w:color w:val="000000" w:themeColor="text1"/>
        </w:rPr>
        <w:t>European Journal of Philosophy.</w:t>
      </w:r>
      <w:r>
        <w:rPr>
          <w:rFonts w:ascii="Garamond" w:hAnsi="Garamond"/>
          <w:color w:val="000000" w:themeColor="text1"/>
        </w:rPr>
        <w:t xml:space="preserve"> </w:t>
      </w:r>
    </w:p>
    <w:p w14:paraId="15EAB28B" w14:textId="77777777" w:rsidR="00674BAB" w:rsidRDefault="00674BAB" w:rsidP="00B43458">
      <w:pPr>
        <w:ind w:firstLine="720"/>
        <w:rPr>
          <w:rFonts w:ascii="Garamond" w:hAnsi="Garamond"/>
          <w:color w:val="000000" w:themeColor="text1"/>
        </w:rPr>
      </w:pPr>
    </w:p>
    <w:p w14:paraId="3D37FAB4" w14:textId="3A06C9AB" w:rsidR="00B43458" w:rsidRDefault="00B43458" w:rsidP="00B43458">
      <w:pP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*</w:t>
      </w:r>
      <w:r w:rsidRPr="000A3566">
        <w:rPr>
          <w:rFonts w:ascii="Garamond" w:hAnsi="Garamond"/>
          <w:color w:val="000000" w:themeColor="text1"/>
        </w:rPr>
        <w:t xml:space="preserve">“Friendship as </w:t>
      </w:r>
      <w:r>
        <w:rPr>
          <w:rFonts w:ascii="Garamond" w:hAnsi="Garamond"/>
          <w:color w:val="000000" w:themeColor="text1"/>
        </w:rPr>
        <w:t>Freedom” (</w:t>
      </w:r>
      <w:r w:rsidRPr="00B43458">
        <w:rPr>
          <w:rFonts w:ascii="Garamond" w:hAnsi="Garamond"/>
          <w:i/>
          <w:iCs/>
          <w:color w:val="000000" w:themeColor="text1"/>
        </w:rPr>
        <w:t>forthcoming</w:t>
      </w:r>
      <w:r>
        <w:rPr>
          <w:rFonts w:ascii="Garamond" w:hAnsi="Garamond"/>
          <w:color w:val="000000" w:themeColor="text1"/>
        </w:rPr>
        <w:t>),</w:t>
      </w:r>
      <w:r w:rsidRPr="000A3566">
        <w:rPr>
          <w:rFonts w:ascii="Garamond" w:hAnsi="Garamond"/>
          <w:color w:val="000000" w:themeColor="text1"/>
        </w:rPr>
        <w:t xml:space="preserve"> in </w:t>
      </w:r>
      <w:r w:rsidRPr="00B43458">
        <w:rPr>
          <w:rFonts w:ascii="Garamond" w:hAnsi="Garamond"/>
          <w:i/>
          <w:iCs/>
          <w:color w:val="000000" w:themeColor="text1"/>
        </w:rPr>
        <w:t xml:space="preserve">The </w:t>
      </w:r>
      <w:r w:rsidRPr="000A3566">
        <w:rPr>
          <w:rFonts w:ascii="Garamond" w:hAnsi="Garamond"/>
          <w:i/>
          <w:color w:val="000000" w:themeColor="text1"/>
        </w:rPr>
        <w:t>Routledge Handbook o</w:t>
      </w:r>
      <w:r>
        <w:rPr>
          <w:rFonts w:ascii="Garamond" w:hAnsi="Garamond"/>
          <w:i/>
          <w:color w:val="000000" w:themeColor="text1"/>
        </w:rPr>
        <w:t>f Women and</w:t>
      </w:r>
      <w:r w:rsidRPr="000A3566">
        <w:rPr>
          <w:rFonts w:ascii="Garamond" w:hAnsi="Garamond"/>
          <w:i/>
          <w:color w:val="000000" w:themeColor="text1"/>
        </w:rPr>
        <w:t xml:space="preserve"> Early Modern </w:t>
      </w:r>
      <w:r>
        <w:rPr>
          <w:rFonts w:ascii="Garamond" w:hAnsi="Garamond"/>
          <w:i/>
          <w:color w:val="000000" w:themeColor="text1"/>
        </w:rPr>
        <w:tab/>
        <w:t>Philosophy</w:t>
      </w:r>
      <w:r w:rsidRPr="000A3566">
        <w:rPr>
          <w:rFonts w:ascii="Garamond" w:hAnsi="Garamond"/>
          <w:color w:val="000000" w:themeColor="text1"/>
        </w:rPr>
        <w:t xml:space="preserve">, Karen Detlefsen and Lisa Shapiro, eds. </w:t>
      </w:r>
      <w:r>
        <w:rPr>
          <w:rFonts w:ascii="Garamond" w:hAnsi="Garamond"/>
          <w:color w:val="000000" w:themeColor="text1"/>
        </w:rPr>
        <w:t xml:space="preserve">Routledge. </w:t>
      </w:r>
    </w:p>
    <w:p w14:paraId="27998DDB" w14:textId="77777777" w:rsidR="00B43458" w:rsidRDefault="00B43458" w:rsidP="00B43458">
      <w:pPr>
        <w:ind w:firstLine="720"/>
        <w:rPr>
          <w:rFonts w:ascii="Garamond" w:hAnsi="Garamond"/>
          <w:color w:val="000000" w:themeColor="text1"/>
        </w:rPr>
      </w:pPr>
    </w:p>
    <w:p w14:paraId="59A8A62C" w14:textId="3CFA19E2" w:rsidR="00053123" w:rsidRPr="00674BAB" w:rsidRDefault="00B43458" w:rsidP="00700FA0">
      <w:pP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*“Mary Astell” (</w:t>
      </w:r>
      <w:r w:rsidRPr="00B43458">
        <w:rPr>
          <w:rFonts w:ascii="Garamond" w:hAnsi="Garamond"/>
          <w:i/>
          <w:iCs/>
          <w:color w:val="000000" w:themeColor="text1"/>
        </w:rPr>
        <w:t>forthcoming</w:t>
      </w:r>
      <w:r>
        <w:rPr>
          <w:rFonts w:ascii="Garamond" w:hAnsi="Garamond"/>
          <w:color w:val="000000" w:themeColor="text1"/>
        </w:rPr>
        <w:t xml:space="preserve">), </w:t>
      </w:r>
      <w:r w:rsidRPr="00B43458">
        <w:rPr>
          <w:rFonts w:ascii="Garamond" w:hAnsi="Garamond"/>
          <w:color w:val="000000" w:themeColor="text1"/>
        </w:rPr>
        <w:t>in</w:t>
      </w:r>
      <w:r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i/>
          <w:iCs/>
          <w:color w:val="000000" w:themeColor="text1"/>
        </w:rPr>
        <w:t>Reconsidering Political Thinkers</w:t>
      </w:r>
      <w:r>
        <w:rPr>
          <w:rFonts w:ascii="Garamond" w:hAnsi="Garamond"/>
          <w:color w:val="000000" w:themeColor="text1"/>
        </w:rPr>
        <w:t>,</w:t>
      </w:r>
      <w:r w:rsidR="009601CC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Manjeet </w:t>
      </w:r>
      <w:proofErr w:type="spellStart"/>
      <w:r>
        <w:rPr>
          <w:rFonts w:ascii="Garamond" w:hAnsi="Garamond"/>
          <w:color w:val="000000" w:themeColor="text1"/>
        </w:rPr>
        <w:t>Ramgotra</w:t>
      </w:r>
      <w:proofErr w:type="spellEnd"/>
      <w:r>
        <w:rPr>
          <w:rFonts w:ascii="Garamond" w:hAnsi="Garamond"/>
          <w:color w:val="000000" w:themeColor="text1"/>
        </w:rPr>
        <w:t xml:space="preserve"> and Simon </w:t>
      </w:r>
      <w:r w:rsidR="009601CC">
        <w:rPr>
          <w:rFonts w:ascii="Garamond" w:hAnsi="Garamond"/>
          <w:color w:val="000000" w:themeColor="text1"/>
        </w:rPr>
        <w:tab/>
      </w:r>
      <w:proofErr w:type="spellStart"/>
      <w:r>
        <w:rPr>
          <w:rFonts w:ascii="Garamond" w:hAnsi="Garamond"/>
          <w:color w:val="000000" w:themeColor="text1"/>
        </w:rPr>
        <w:t>Choat</w:t>
      </w:r>
      <w:proofErr w:type="spellEnd"/>
      <w:r>
        <w:rPr>
          <w:rFonts w:ascii="Garamond" w:hAnsi="Garamond"/>
          <w:color w:val="000000" w:themeColor="text1"/>
        </w:rPr>
        <w:t xml:space="preserve">, eds. Oxford University Press. </w:t>
      </w:r>
    </w:p>
    <w:p w14:paraId="0F031F1A" w14:textId="11CED986" w:rsidR="007D6C54" w:rsidRPr="00EA6A7D" w:rsidRDefault="007D6C54" w:rsidP="007D6C54">
      <w:pPr>
        <w:rPr>
          <w:rFonts w:ascii="Garamond" w:hAnsi="Garamond" w:cs="Times New Roman (Body CS)"/>
          <w:b/>
          <w:bCs/>
          <w:smallCaps/>
          <w:sz w:val="28"/>
          <w:szCs w:val="26"/>
        </w:rPr>
      </w:pPr>
      <w:r w:rsidRPr="00EA6A7D">
        <w:rPr>
          <w:rFonts w:ascii="Garamond" w:hAnsi="Garamond" w:cs="Times New Roman (Body CS)"/>
          <w:b/>
          <w:bCs/>
          <w:smallCaps/>
          <w:sz w:val="28"/>
          <w:szCs w:val="26"/>
        </w:rPr>
        <w:lastRenderedPageBreak/>
        <w:t>Publications for a Broader Audience</w:t>
      </w:r>
    </w:p>
    <w:p w14:paraId="21A4814F" w14:textId="77777777" w:rsidR="007D6C54" w:rsidRDefault="007D6C54" w:rsidP="00B43458">
      <w:pPr>
        <w:ind w:firstLine="720"/>
        <w:rPr>
          <w:rFonts w:ascii="Garamond" w:hAnsi="Garamond" w:cs="Times New Roman (Body CS)"/>
          <w:b/>
          <w:bCs/>
          <w:smallCaps/>
        </w:rPr>
      </w:pPr>
    </w:p>
    <w:p w14:paraId="51142DB6" w14:textId="05CCECC9" w:rsidR="00B43458" w:rsidRDefault="00B43458" w:rsidP="00B43458">
      <w:pPr>
        <w:ind w:firstLine="720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color w:val="000000" w:themeColor="text1"/>
        </w:rPr>
        <w:t>“A woman philosopher calls out misogyny in the 17</w:t>
      </w:r>
      <w:r w:rsidRPr="00B43458">
        <w:rPr>
          <w:rFonts w:ascii="Garamond" w:hAnsi="Garamond"/>
          <w:color w:val="000000" w:themeColor="text1"/>
          <w:vertAlign w:val="superscript"/>
        </w:rPr>
        <w:t>th</w:t>
      </w:r>
      <w:r>
        <w:rPr>
          <w:rFonts w:ascii="Garamond" w:hAnsi="Garamond"/>
          <w:color w:val="000000" w:themeColor="text1"/>
        </w:rPr>
        <w:t xml:space="preserve"> century,” in </w:t>
      </w:r>
      <w:r>
        <w:rPr>
          <w:rFonts w:ascii="Garamond" w:hAnsi="Garamond"/>
          <w:i/>
          <w:iCs/>
          <w:color w:val="000000" w:themeColor="text1"/>
        </w:rPr>
        <w:t>Aeon.</w:t>
      </w:r>
    </w:p>
    <w:p w14:paraId="611241D7" w14:textId="5C1A8391" w:rsidR="00B43458" w:rsidRPr="00B43458" w:rsidRDefault="00B43458" w:rsidP="00B43458">
      <w:pPr>
        <w:ind w:firstLine="720"/>
        <w:rPr>
          <w:rFonts w:ascii="Garamond" w:hAnsi="Garamond"/>
          <w:color w:val="000000" w:themeColor="text1"/>
        </w:rPr>
      </w:pPr>
      <w:r w:rsidRPr="00B43458">
        <w:rPr>
          <w:rFonts w:ascii="Garamond" w:hAnsi="Garamond"/>
          <w:color w:val="000000" w:themeColor="text1"/>
        </w:rPr>
        <w:t>https://aeon.co/ideas/a-woman-philosopher-calls-out-misogyny-in-the-17th-century</w:t>
      </w:r>
    </w:p>
    <w:p w14:paraId="37FBC728" w14:textId="77777777" w:rsidR="00B43458" w:rsidRDefault="00B43458" w:rsidP="00B43458">
      <w:pPr>
        <w:rPr>
          <w:rFonts w:ascii="Garamond" w:hAnsi="Garamond"/>
          <w:color w:val="000000" w:themeColor="text1"/>
        </w:rPr>
      </w:pPr>
    </w:p>
    <w:p w14:paraId="2238E4AA" w14:textId="38308219" w:rsidR="00B43458" w:rsidRDefault="00B43458" w:rsidP="00B43458">
      <w:pPr>
        <w:ind w:left="737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 xml:space="preserve">“Mary Astell and Theories of Friendship,” Project Vox’s blog </w:t>
      </w:r>
      <w:r w:rsidRPr="000A3566">
        <w:rPr>
          <w:rFonts w:ascii="Garamond" w:hAnsi="Garamond"/>
          <w:i/>
          <w:color w:val="000000" w:themeColor="text1"/>
        </w:rPr>
        <w:t>Revealing Voices</w:t>
      </w:r>
      <w:r w:rsidRPr="000A3566">
        <w:rPr>
          <w:rFonts w:ascii="Garamond" w:hAnsi="Garamond"/>
          <w:color w:val="000000" w:themeColor="text1"/>
        </w:rPr>
        <w:t xml:space="preserve"> https://projectvox.org/revealing-voices/revealing-voices-allauren-forbes/</w:t>
      </w:r>
    </w:p>
    <w:p w14:paraId="7BA92100" w14:textId="77777777" w:rsidR="00B43458" w:rsidRDefault="00B43458" w:rsidP="00B43458">
      <w:pPr>
        <w:ind w:left="737"/>
        <w:rPr>
          <w:rFonts w:ascii="Garamond" w:hAnsi="Garamond"/>
          <w:color w:val="000000" w:themeColor="text1"/>
        </w:rPr>
      </w:pPr>
    </w:p>
    <w:p w14:paraId="2263F5A3" w14:textId="77777777" w:rsidR="00B43458" w:rsidRDefault="00B43458" w:rsidP="00B43458">
      <w:pPr>
        <w:ind w:left="737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“Memory Editing in Veterans with PTSD,” Center for Ethics and the Rule of Law (Penn Law)’s blog </w:t>
      </w:r>
      <w:r>
        <w:rPr>
          <w:rFonts w:ascii="Garamond" w:hAnsi="Garamond"/>
          <w:i/>
          <w:iCs/>
          <w:color w:val="000000" w:themeColor="text1"/>
        </w:rPr>
        <w:t>The Rule of Law Post</w:t>
      </w:r>
      <w:r>
        <w:rPr>
          <w:rFonts w:ascii="Garamond" w:hAnsi="Garamond"/>
          <w:color w:val="000000" w:themeColor="text1"/>
        </w:rPr>
        <w:t xml:space="preserve"> (</w:t>
      </w:r>
      <w:r w:rsidRPr="00A83963">
        <w:rPr>
          <w:rFonts w:ascii="Garamond" w:hAnsi="Garamond"/>
          <w:i/>
          <w:iCs/>
          <w:color w:val="000000" w:themeColor="text1"/>
        </w:rPr>
        <w:t>forthcoming</w:t>
      </w:r>
      <w:r>
        <w:rPr>
          <w:rFonts w:ascii="Garamond" w:hAnsi="Garamond"/>
          <w:color w:val="000000" w:themeColor="text1"/>
        </w:rPr>
        <w:t>)</w:t>
      </w:r>
    </w:p>
    <w:p w14:paraId="6FD332C6" w14:textId="77777777" w:rsidR="00B43458" w:rsidRDefault="00B43458" w:rsidP="00B43458">
      <w:pPr>
        <w:ind w:left="737"/>
        <w:rPr>
          <w:rFonts w:ascii="Garamond" w:hAnsi="Garamond"/>
          <w:color w:val="000000" w:themeColor="text1"/>
        </w:rPr>
      </w:pPr>
    </w:p>
    <w:p w14:paraId="144FB77D" w14:textId="77777777" w:rsidR="00B43458" w:rsidRDefault="00B43458" w:rsidP="00B4345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aramond" w:hAnsi="Garamond"/>
          <w:color w:val="000000" w:themeColor="text1"/>
        </w:rPr>
      </w:pPr>
      <w:r w:rsidRPr="00A83963">
        <w:rPr>
          <w:rFonts w:ascii="Garamond" w:hAnsi="Garamond"/>
          <w:color w:val="000000" w:themeColor="text1"/>
        </w:rPr>
        <w:t>“</w:t>
      </w:r>
      <w:r w:rsidRPr="00A83963">
        <w:rPr>
          <w:rStyle w:val="normaltextrun"/>
          <w:rFonts w:ascii="Garamond" w:hAnsi="Garamond"/>
          <w:color w:val="000000" w:themeColor="text1"/>
        </w:rPr>
        <w:t>The United States</w:t>
      </w:r>
      <w:r w:rsidRPr="00A83963">
        <w:rPr>
          <w:rStyle w:val="apple-converted-space"/>
          <w:rFonts w:ascii="Garamond" w:hAnsi="Garamond"/>
          <w:color w:val="000000" w:themeColor="text1"/>
        </w:rPr>
        <w:t> </w:t>
      </w:r>
      <w:r w:rsidRPr="00A83963">
        <w:rPr>
          <w:rStyle w:val="normaltextrun"/>
          <w:rFonts w:ascii="Garamond" w:hAnsi="Garamond"/>
          <w:color w:val="000000" w:themeColor="text1"/>
        </w:rPr>
        <w:t>Has Separated</w:t>
      </w:r>
      <w:r w:rsidRPr="00A83963">
        <w:rPr>
          <w:rStyle w:val="apple-converted-space"/>
          <w:rFonts w:ascii="Garamond" w:hAnsi="Garamond"/>
          <w:color w:val="000000" w:themeColor="text1"/>
        </w:rPr>
        <w:t> </w:t>
      </w:r>
      <w:r w:rsidRPr="00A83963">
        <w:rPr>
          <w:rStyle w:val="normaltextrun"/>
          <w:rFonts w:ascii="Garamond" w:hAnsi="Garamond"/>
          <w:color w:val="000000" w:themeColor="text1"/>
        </w:rPr>
        <w:t>Itself from the Moral High Ground</w:t>
      </w:r>
      <w:r>
        <w:rPr>
          <w:rStyle w:val="normaltextrun"/>
          <w:rFonts w:ascii="Garamond" w:hAnsi="Garamond"/>
          <w:color w:val="000000" w:themeColor="text1"/>
        </w:rPr>
        <w:t xml:space="preserve">,” with Jon Blomberg, </w:t>
      </w:r>
      <w:r>
        <w:rPr>
          <w:rFonts w:ascii="Garamond" w:hAnsi="Garamond"/>
          <w:color w:val="000000" w:themeColor="text1"/>
        </w:rPr>
        <w:t xml:space="preserve">Center for Ethics and the Rule of Law (Penn Law)’s blog </w:t>
      </w:r>
      <w:r>
        <w:rPr>
          <w:rFonts w:ascii="Garamond" w:hAnsi="Garamond"/>
          <w:i/>
          <w:iCs/>
          <w:color w:val="000000" w:themeColor="text1"/>
        </w:rPr>
        <w:t>The Rule of Law Post</w:t>
      </w:r>
      <w:r>
        <w:rPr>
          <w:rFonts w:ascii="Garamond" w:hAnsi="Garamond"/>
          <w:color w:val="000000" w:themeColor="text1"/>
        </w:rPr>
        <w:t xml:space="preserve"> (</w:t>
      </w:r>
      <w:r w:rsidRPr="00A83963">
        <w:rPr>
          <w:rFonts w:ascii="Garamond" w:hAnsi="Garamond"/>
          <w:i/>
          <w:iCs/>
          <w:color w:val="000000" w:themeColor="text1"/>
        </w:rPr>
        <w:t>forthcoming</w:t>
      </w:r>
      <w:r>
        <w:rPr>
          <w:rFonts w:ascii="Garamond" w:hAnsi="Garamond"/>
          <w:color w:val="000000" w:themeColor="text1"/>
        </w:rPr>
        <w:t>)</w:t>
      </w:r>
      <w:r w:rsidRPr="00A83963">
        <w:rPr>
          <w:rStyle w:val="normaltextrun"/>
          <w:color w:val="000000" w:themeColor="text1"/>
        </w:rPr>
        <w:t> </w:t>
      </w:r>
      <w:r w:rsidRPr="00A83963">
        <w:rPr>
          <w:rStyle w:val="eop"/>
          <w:rFonts w:ascii="Garamond" w:hAnsi="Garamond"/>
          <w:color w:val="000000" w:themeColor="text1"/>
        </w:rPr>
        <w:t> </w:t>
      </w:r>
    </w:p>
    <w:p w14:paraId="513EFD11" w14:textId="77777777" w:rsidR="00B43458" w:rsidRDefault="00B43458" w:rsidP="00B4345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Garamond" w:hAnsi="Garamond"/>
          <w:color w:val="000000" w:themeColor="text1"/>
        </w:rPr>
      </w:pPr>
    </w:p>
    <w:p w14:paraId="787F5A07" w14:textId="77777777" w:rsidR="00B43458" w:rsidRPr="007E3AD7" w:rsidRDefault="00B43458" w:rsidP="00B43458">
      <w:pPr>
        <w:pStyle w:val="paragraph"/>
        <w:spacing w:before="0" w:beforeAutospacing="0" w:after="0" w:afterAutospacing="0"/>
        <w:ind w:left="720"/>
        <w:textAlignment w:val="baseline"/>
        <w:rPr>
          <w:rFonts w:ascii="Garamond" w:hAnsi="Garamond" w:cs="Arial"/>
          <w:color w:val="000000" w:themeColor="text1"/>
        </w:rPr>
      </w:pPr>
      <w:r>
        <w:rPr>
          <w:rStyle w:val="eop"/>
          <w:rFonts w:ascii="Garamond" w:hAnsi="Garamond"/>
          <w:color w:val="000000" w:themeColor="text1"/>
        </w:rPr>
        <w:t>“Divide and Conquer: Decreasing the Risk of Torture Lite,” with Jon Blomberg, Center for Ethics and the Rule of Law (Penn Law) policy paper (</w:t>
      </w:r>
      <w:r>
        <w:rPr>
          <w:rStyle w:val="eop"/>
          <w:rFonts w:ascii="Garamond" w:hAnsi="Garamond"/>
          <w:i/>
          <w:iCs/>
          <w:color w:val="000000" w:themeColor="text1"/>
        </w:rPr>
        <w:t>forthcoming</w:t>
      </w:r>
      <w:r>
        <w:rPr>
          <w:rStyle w:val="eop"/>
          <w:rFonts w:ascii="Garamond" w:hAnsi="Garamond"/>
          <w:color w:val="000000" w:themeColor="text1"/>
        </w:rPr>
        <w:t>)</w:t>
      </w:r>
    </w:p>
    <w:p w14:paraId="6B0E64AB" w14:textId="60325EB3" w:rsidR="00B43458" w:rsidRDefault="00B43458" w:rsidP="00B43458">
      <w:pPr>
        <w:rPr>
          <w:rFonts w:ascii="Garamond" w:hAnsi="Garamond" w:cs="Times New Roman (Body CS)"/>
          <w:smallCaps/>
        </w:rPr>
      </w:pPr>
    </w:p>
    <w:p w14:paraId="67F18C93" w14:textId="0ABA6A8E" w:rsidR="00630F50" w:rsidRPr="00EA6A7D" w:rsidRDefault="007D6C54" w:rsidP="00B43458">
      <w:pPr>
        <w:rPr>
          <w:rStyle w:val="SubtleReference"/>
          <w:rFonts w:ascii="Garamond" w:hAnsi="Garamond"/>
          <w:b/>
          <w:bCs/>
          <w:color w:val="000000" w:themeColor="text1"/>
          <w:sz w:val="28"/>
          <w:szCs w:val="28"/>
        </w:rPr>
      </w:pPr>
      <w:r w:rsidRPr="00EA6A7D">
        <w:rPr>
          <w:rStyle w:val="SubtleReference"/>
          <w:rFonts w:ascii="Garamond" w:hAnsi="Garamond"/>
          <w:b/>
          <w:bCs/>
          <w:color w:val="000000" w:themeColor="text1"/>
          <w:sz w:val="28"/>
          <w:szCs w:val="28"/>
        </w:rPr>
        <w:t>Works in Progress</w:t>
      </w:r>
    </w:p>
    <w:p w14:paraId="16AE6650" w14:textId="3B97D880" w:rsidR="00630F50" w:rsidRDefault="00630F50" w:rsidP="00B43458">
      <w:pPr>
        <w:rPr>
          <w:rFonts w:ascii="Garamond" w:hAnsi="Garamond" w:cs="Times New Roman (Body CS)"/>
        </w:rPr>
      </w:pPr>
    </w:p>
    <w:p w14:paraId="4B31CCDF" w14:textId="77777777" w:rsidR="00630F50" w:rsidRDefault="00630F50" w:rsidP="00630F50">
      <w:pPr>
        <w:ind w:firstLine="720"/>
        <w:rPr>
          <w:rFonts w:ascii="Garamond" w:hAnsi="Garamond" w:cs="Times New Roman (Body CS)"/>
        </w:rPr>
      </w:pPr>
      <w:r>
        <w:rPr>
          <w:rFonts w:ascii="Garamond" w:hAnsi="Garamond" w:cs="Times New Roman (Body CS)"/>
        </w:rPr>
        <w:t>[removed for blind review]</w:t>
      </w:r>
    </w:p>
    <w:p w14:paraId="5908F10A" w14:textId="77777777" w:rsidR="00630F50" w:rsidRDefault="00630F50" w:rsidP="00630F50">
      <w:pPr>
        <w:rPr>
          <w:rFonts w:ascii="Garamond" w:hAnsi="Garamond" w:cs="Times New Roman (Body CS)"/>
        </w:rPr>
      </w:pPr>
    </w:p>
    <w:p w14:paraId="683A8C95" w14:textId="508D5529" w:rsidR="00630F50" w:rsidRPr="00630F50" w:rsidRDefault="00630F50" w:rsidP="00630F50">
      <w:pPr>
        <w:ind w:firstLine="720"/>
        <w:rPr>
          <w:rFonts w:ascii="Garamond" w:hAnsi="Garamond" w:cs="Times New Roman (Body CS)"/>
        </w:rPr>
      </w:pPr>
      <w:r w:rsidRPr="00630F50">
        <w:rPr>
          <w:rFonts w:ascii="Garamond" w:hAnsi="Garamond"/>
          <w:color w:val="191E23"/>
        </w:rPr>
        <w:t>The Problem of Prejudice in Testimony: Marie de Gournay and Anton Wilhelm Amo</w:t>
      </w:r>
    </w:p>
    <w:p w14:paraId="293029D0" w14:textId="19FA1533" w:rsidR="00630F50" w:rsidRPr="00630F50" w:rsidRDefault="00A920B6" w:rsidP="00630F50">
      <w:pPr>
        <w:spacing w:before="100" w:beforeAutospacing="1" w:after="100" w:afterAutospacing="1"/>
        <w:ind w:left="-48" w:firstLine="768"/>
        <w:rPr>
          <w:rFonts w:ascii="Garamond" w:hAnsi="Garamond"/>
          <w:color w:val="191E23"/>
        </w:rPr>
      </w:pPr>
      <w:r>
        <w:rPr>
          <w:rFonts w:ascii="Garamond" w:hAnsi="Garamond"/>
          <w:color w:val="191E23"/>
        </w:rPr>
        <w:t>[removed for blind review]</w:t>
      </w:r>
    </w:p>
    <w:p w14:paraId="37C0E9CE" w14:textId="77777777" w:rsidR="00630F50" w:rsidRPr="00630F50" w:rsidRDefault="00630F50" w:rsidP="00630F50">
      <w:pPr>
        <w:spacing w:before="100" w:beforeAutospacing="1" w:after="100" w:afterAutospacing="1"/>
        <w:ind w:left="-48" w:firstLine="768"/>
        <w:rPr>
          <w:rFonts w:ascii="Garamond" w:hAnsi="Garamond"/>
          <w:color w:val="191E23"/>
        </w:rPr>
      </w:pPr>
      <w:r w:rsidRPr="00630F50">
        <w:rPr>
          <w:rFonts w:ascii="Garamond" w:hAnsi="Garamond"/>
          <w:color w:val="191E23"/>
        </w:rPr>
        <w:t>The Importance of Being Angry: Anger, credibility, and epistemic injustice</w:t>
      </w:r>
    </w:p>
    <w:p w14:paraId="6E23DB0E" w14:textId="2CCE6A77" w:rsidR="00630F50" w:rsidRPr="00EA6A7D" w:rsidRDefault="007D6C54" w:rsidP="00B43458">
      <w:pPr>
        <w:rPr>
          <w:rFonts w:ascii="Garamond" w:hAnsi="Garamond" w:cs="Times New Roman (Body CS)"/>
          <w:b/>
          <w:smallCaps/>
          <w:sz w:val="28"/>
          <w:szCs w:val="26"/>
        </w:rPr>
      </w:pPr>
      <w:r w:rsidRPr="00EA6A7D">
        <w:rPr>
          <w:rFonts w:ascii="Garamond" w:hAnsi="Garamond" w:cs="Times New Roman (Body CS)"/>
          <w:b/>
          <w:smallCaps/>
          <w:sz w:val="28"/>
          <w:szCs w:val="26"/>
        </w:rPr>
        <w:t xml:space="preserve">Fellowships, Awards, and Honours </w:t>
      </w:r>
    </w:p>
    <w:p w14:paraId="68CF359E" w14:textId="77777777" w:rsidR="007D6C54" w:rsidRDefault="007D6C54" w:rsidP="00630F50">
      <w:pPr>
        <w:rPr>
          <w:rFonts w:ascii="Garamond" w:hAnsi="Garamond" w:cs="Times New Roman (Body CS)"/>
        </w:rPr>
      </w:pPr>
    </w:p>
    <w:p w14:paraId="2139FB02" w14:textId="77777777" w:rsidR="00630F50" w:rsidRPr="00607A3B" w:rsidRDefault="00630F50" w:rsidP="00630F50">
      <w:pPr>
        <w:ind w:left="2880" w:hanging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2019-2020</w:t>
      </w:r>
      <w:r>
        <w:rPr>
          <w:rFonts w:ascii="Garamond" w:hAnsi="Garamond"/>
          <w:color w:val="000000" w:themeColor="text1"/>
        </w:rPr>
        <w:tab/>
        <w:t>Dissertation Completion Fellowship, Graduate School of Arts and Sciences, University of Pennsylvania (</w:t>
      </w:r>
      <w:r>
        <w:rPr>
          <w:rFonts w:ascii="Garamond" w:hAnsi="Garamond"/>
          <w:i/>
          <w:iCs/>
          <w:color w:val="000000" w:themeColor="text1"/>
        </w:rPr>
        <w:t>granted to 25 students per year</w:t>
      </w:r>
      <w:r>
        <w:rPr>
          <w:rFonts w:ascii="Garamond" w:hAnsi="Garamond"/>
          <w:color w:val="000000" w:themeColor="text1"/>
        </w:rPr>
        <w:t>)</w:t>
      </w:r>
    </w:p>
    <w:p w14:paraId="485F4455" w14:textId="77777777" w:rsidR="00630F50" w:rsidRPr="00D337FB" w:rsidRDefault="00630F50" w:rsidP="00630F50">
      <w:pPr>
        <w:ind w:left="2880" w:hanging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2019</w:t>
      </w:r>
      <w:r>
        <w:rPr>
          <w:rFonts w:ascii="Garamond" w:hAnsi="Garamond"/>
          <w:color w:val="000000" w:themeColor="text1"/>
        </w:rPr>
        <w:tab/>
        <w:t>President Gutmann Leadership Award, University of Pennsylvania (</w:t>
      </w:r>
      <w:r>
        <w:rPr>
          <w:rFonts w:ascii="Garamond" w:hAnsi="Garamond"/>
          <w:i/>
          <w:color w:val="000000" w:themeColor="text1"/>
        </w:rPr>
        <w:t>granted to 12-15 students per year</w:t>
      </w:r>
      <w:r>
        <w:rPr>
          <w:rFonts w:ascii="Garamond" w:hAnsi="Garamond"/>
          <w:color w:val="000000" w:themeColor="text1"/>
        </w:rPr>
        <w:t>)</w:t>
      </w:r>
    </w:p>
    <w:p w14:paraId="09CD4B19" w14:textId="77777777" w:rsidR="00630F50" w:rsidRPr="000A3566" w:rsidRDefault="00630F50" w:rsidP="00630F50">
      <w:pPr>
        <w:ind w:left="2880" w:hanging="2160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2017-2018</w:t>
      </w:r>
      <w:r w:rsidRPr="000A3566">
        <w:rPr>
          <w:rFonts w:ascii="Garamond" w:hAnsi="Garamond"/>
          <w:color w:val="000000" w:themeColor="text1"/>
        </w:rPr>
        <w:tab/>
        <w:t>Dean’s Scholar, Graduate School of Arts and Sciences, University of Pennsylvania (</w:t>
      </w:r>
      <w:r>
        <w:rPr>
          <w:rFonts w:ascii="Garamond" w:hAnsi="Garamond"/>
          <w:i/>
          <w:color w:val="000000" w:themeColor="text1"/>
        </w:rPr>
        <w:t>granted to 9 students per year</w:t>
      </w:r>
      <w:r>
        <w:rPr>
          <w:rFonts w:ascii="Garamond" w:hAnsi="Garamond"/>
          <w:color w:val="000000" w:themeColor="text1"/>
        </w:rPr>
        <w:t>)</w:t>
      </w:r>
      <w:r w:rsidRPr="000A3566">
        <w:rPr>
          <w:rFonts w:ascii="Garamond" w:hAnsi="Garamond"/>
          <w:i/>
          <w:color w:val="000000" w:themeColor="text1"/>
        </w:rPr>
        <w:t xml:space="preserve"> </w:t>
      </w:r>
    </w:p>
    <w:p w14:paraId="23C6A5DF" w14:textId="46EC0EE6" w:rsidR="00630F50" w:rsidRPr="000A3566" w:rsidRDefault="00630F50" w:rsidP="00630F50">
      <w:pPr>
        <w:ind w:firstLine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2016</w:t>
      </w: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ab/>
        <w:t>Student Exchange Grant, Erasmus+ Foundation (EU)</w:t>
      </w:r>
    </w:p>
    <w:p w14:paraId="16D620CC" w14:textId="69045555" w:rsidR="00630F50" w:rsidRPr="000A3566" w:rsidRDefault="00630F50" w:rsidP="00630F50">
      <w:pPr>
        <w:ind w:firstLine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2015-2016</w:t>
      </w: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ab/>
        <w:t>F.</w:t>
      </w:r>
      <w:r>
        <w:rPr>
          <w:rFonts w:ascii="Garamond" w:hAnsi="Garamond"/>
          <w:color w:val="000000" w:themeColor="text1"/>
        </w:rPr>
        <w:t xml:space="preserve"> </w:t>
      </w:r>
      <w:r w:rsidRPr="000A3566">
        <w:rPr>
          <w:rFonts w:ascii="Garamond" w:hAnsi="Garamond"/>
          <w:color w:val="000000" w:themeColor="text1"/>
        </w:rPr>
        <w:t>S. Pepper Fellowship, University of Pennsylvania</w:t>
      </w:r>
    </w:p>
    <w:p w14:paraId="2FB50236" w14:textId="77777777" w:rsidR="00630F50" w:rsidRPr="000A3566" w:rsidRDefault="00630F50" w:rsidP="00630F50">
      <w:pPr>
        <w:ind w:left="2880" w:hanging="216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2014-2015</w:t>
      </w:r>
      <w:r w:rsidRPr="000A3566">
        <w:rPr>
          <w:rFonts w:ascii="Garamond" w:hAnsi="Garamond"/>
          <w:color w:val="000000" w:themeColor="text1"/>
        </w:rPr>
        <w:tab/>
        <w:t>Lynne and Michael Tarnopol Graduate Prize Fellowship, University of Pennsylvania</w:t>
      </w:r>
    </w:p>
    <w:p w14:paraId="4E228BC3" w14:textId="77777777" w:rsidR="00630F50" w:rsidRPr="000A3566" w:rsidRDefault="00630F50" w:rsidP="00630F50">
      <w:pPr>
        <w:ind w:left="2880" w:hanging="216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2014-2019</w:t>
      </w:r>
      <w:r w:rsidRPr="000A3566">
        <w:rPr>
          <w:rFonts w:ascii="Garamond" w:hAnsi="Garamond"/>
          <w:color w:val="000000" w:themeColor="text1"/>
        </w:rPr>
        <w:tab/>
        <w:t>Benjamin Franklin Fellowship, University of Pennsylvania</w:t>
      </w:r>
    </w:p>
    <w:p w14:paraId="1E588FE2" w14:textId="77777777" w:rsidR="00630F50" w:rsidRPr="000A3566" w:rsidRDefault="00630F50" w:rsidP="00630F50">
      <w:pPr>
        <w:ind w:left="2880" w:hanging="216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2012-2013</w:t>
      </w:r>
      <w:r w:rsidRPr="000A3566">
        <w:rPr>
          <w:rFonts w:ascii="Garamond" w:hAnsi="Garamond"/>
          <w:color w:val="000000" w:themeColor="text1"/>
        </w:rPr>
        <w:tab/>
        <w:t>Graduate Scholarship in Philosophy, Wilfrid Laurier University</w:t>
      </w:r>
    </w:p>
    <w:p w14:paraId="4F916E88" w14:textId="35FBC7FE" w:rsidR="00674BAB" w:rsidRPr="00053123" w:rsidRDefault="00630F50" w:rsidP="00053123">
      <w:pPr>
        <w:ind w:left="2880" w:hanging="216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2012-2013</w:t>
      </w:r>
      <w:r w:rsidRPr="000A3566">
        <w:rPr>
          <w:rFonts w:ascii="Garamond" w:hAnsi="Garamond"/>
          <w:color w:val="000000" w:themeColor="text1"/>
        </w:rPr>
        <w:tab/>
        <w:t>Graduate Fellowship in Philosophy, Wilfrid Laurier University</w:t>
      </w:r>
    </w:p>
    <w:p w14:paraId="4FAEBFC8" w14:textId="259A28B7" w:rsidR="00674BAB" w:rsidRDefault="00674BAB" w:rsidP="00630F50">
      <w:pPr>
        <w:rPr>
          <w:rFonts w:ascii="Garamond" w:hAnsi="Garamond" w:cs="Times New Roman (Body CS)"/>
          <w:b/>
          <w:bCs/>
          <w:smallCaps/>
          <w:color w:val="000000" w:themeColor="text1"/>
        </w:rPr>
      </w:pPr>
    </w:p>
    <w:p w14:paraId="2618ADA7" w14:textId="1BCAA9D9" w:rsidR="00700FA0" w:rsidRDefault="00700FA0" w:rsidP="00630F50">
      <w:pPr>
        <w:rPr>
          <w:rFonts w:ascii="Garamond" w:hAnsi="Garamond" w:cs="Times New Roman (Body CS)"/>
          <w:b/>
          <w:bCs/>
          <w:smallCaps/>
          <w:color w:val="000000" w:themeColor="text1"/>
        </w:rPr>
      </w:pPr>
    </w:p>
    <w:p w14:paraId="48E2BCED" w14:textId="3D76BACC" w:rsidR="00700FA0" w:rsidRDefault="00700FA0" w:rsidP="00630F50">
      <w:pPr>
        <w:rPr>
          <w:rFonts w:ascii="Garamond" w:hAnsi="Garamond" w:cs="Times New Roman (Body CS)"/>
          <w:b/>
          <w:bCs/>
          <w:smallCaps/>
          <w:color w:val="000000" w:themeColor="text1"/>
        </w:rPr>
      </w:pPr>
    </w:p>
    <w:p w14:paraId="0EE8F0C4" w14:textId="77777777" w:rsidR="00700FA0" w:rsidRDefault="00700FA0" w:rsidP="00630F50">
      <w:pPr>
        <w:rPr>
          <w:rFonts w:ascii="Garamond" w:hAnsi="Garamond" w:cs="Times New Roman (Body CS)"/>
          <w:b/>
          <w:bCs/>
          <w:smallCaps/>
          <w:color w:val="000000" w:themeColor="text1"/>
        </w:rPr>
      </w:pPr>
    </w:p>
    <w:p w14:paraId="242BBEB0" w14:textId="77777777" w:rsidR="00EA6A7D" w:rsidRDefault="00EA6A7D" w:rsidP="00630F50">
      <w:pPr>
        <w:rPr>
          <w:rFonts w:ascii="Garamond" w:hAnsi="Garamond" w:cs="Times New Roman (Body CS)"/>
          <w:b/>
          <w:bCs/>
          <w:smallCaps/>
          <w:color w:val="000000" w:themeColor="text1"/>
        </w:rPr>
      </w:pPr>
    </w:p>
    <w:p w14:paraId="245C60D2" w14:textId="3D3F204F" w:rsidR="007D6C54" w:rsidRPr="007D6C54" w:rsidRDefault="007D6C54" w:rsidP="00630F50">
      <w:pPr>
        <w:rPr>
          <w:rFonts w:ascii="Garamond" w:hAnsi="Garamond" w:cs="Times New Roman (Body CS)"/>
          <w:color w:val="000000" w:themeColor="text1"/>
        </w:rPr>
      </w:pPr>
      <w:r w:rsidRPr="00EA6A7D">
        <w:rPr>
          <w:rFonts w:ascii="Garamond" w:hAnsi="Garamond" w:cs="Times New Roman (Body CS)"/>
          <w:b/>
          <w:bCs/>
          <w:smallCaps/>
          <w:color w:val="000000" w:themeColor="text1"/>
          <w:sz w:val="28"/>
          <w:szCs w:val="26"/>
        </w:rPr>
        <w:lastRenderedPageBreak/>
        <w:t>Selected Presentations and Conference Papers</w:t>
      </w:r>
      <w:r w:rsidRPr="00EA6A7D">
        <w:rPr>
          <w:rFonts w:ascii="Garamond" w:hAnsi="Garamond" w:cs="Times New Roman (Body CS)"/>
          <w:smallCaps/>
          <w:color w:val="000000" w:themeColor="text1"/>
          <w:sz w:val="28"/>
          <w:szCs w:val="26"/>
        </w:rPr>
        <w:tab/>
      </w:r>
      <w:r>
        <w:rPr>
          <w:rFonts w:ascii="Garamond" w:hAnsi="Garamond" w:cs="Times New Roman (Body CS)"/>
          <w:smallCaps/>
          <w:color w:val="000000" w:themeColor="text1"/>
        </w:rPr>
        <w:tab/>
      </w:r>
      <w:r>
        <w:rPr>
          <w:rFonts w:ascii="Garamond" w:hAnsi="Garamond" w:cs="Times New Roman (Body CS)"/>
          <w:smallCaps/>
          <w:color w:val="000000" w:themeColor="text1"/>
        </w:rPr>
        <w:tab/>
        <w:t xml:space="preserve">* = </w:t>
      </w:r>
      <w:r w:rsidRPr="007D6C54">
        <w:rPr>
          <w:rFonts w:ascii="Garamond" w:hAnsi="Garamond" w:cs="Times New Roman (Body CS)"/>
          <w:color w:val="000000" w:themeColor="text1"/>
        </w:rPr>
        <w:t>refereed</w:t>
      </w:r>
    </w:p>
    <w:p w14:paraId="119E146E" w14:textId="07C59E1D" w:rsidR="007A7C53" w:rsidRDefault="007A7C53" w:rsidP="00630F50">
      <w:pPr>
        <w:rPr>
          <w:rFonts w:ascii="Garamond" w:hAnsi="Garamond"/>
          <w:i/>
          <w:iCs/>
          <w:color w:val="000000" w:themeColor="text1"/>
          <w:shd w:val="clear" w:color="auto" w:fill="FFFFFF"/>
        </w:rPr>
      </w:pPr>
    </w:p>
    <w:p w14:paraId="03BB26AF" w14:textId="69A94C6B" w:rsidR="007A7C53" w:rsidRDefault="007A7C53" w:rsidP="007A7C53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shd w:val="clear" w:color="auto" w:fill="FFFFFF"/>
        </w:rPr>
        <w:t>“</w:t>
      </w:r>
      <w:r w:rsidRPr="00630F50">
        <w:rPr>
          <w:rFonts w:ascii="Garamond" w:hAnsi="Garamond"/>
          <w:color w:val="191E23"/>
        </w:rPr>
        <w:t xml:space="preserve">The Importance of Being Angry: </w:t>
      </w:r>
      <w:r w:rsidRPr="007A7C53">
        <w:rPr>
          <w:rFonts w:ascii="Garamond" w:hAnsi="Garamond"/>
          <w:color w:val="000000" w:themeColor="text1"/>
        </w:rPr>
        <w:t>Anger, credibility, and epistemic injustice”</w:t>
      </w:r>
    </w:p>
    <w:p w14:paraId="1EE597E3" w14:textId="279887FA" w:rsidR="007A7C53" w:rsidRDefault="007A7C53" w:rsidP="007A7C53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 w:rsidR="004E60AE">
        <w:rPr>
          <w:rFonts w:ascii="Garamond" w:hAnsi="Garamond"/>
          <w:color w:val="000000" w:themeColor="text1"/>
        </w:rPr>
        <w:t xml:space="preserve">2020 Meeting of The Association for Feminist Epistemologies, Methodologies, Metaphysics, </w:t>
      </w:r>
      <w:r w:rsidR="004E60AE">
        <w:rPr>
          <w:rFonts w:ascii="Garamond" w:hAnsi="Garamond"/>
          <w:color w:val="000000" w:themeColor="text1"/>
        </w:rPr>
        <w:tab/>
        <w:t>and Science Studies</w:t>
      </w:r>
      <w:r w:rsidR="00053123">
        <w:rPr>
          <w:rFonts w:ascii="Garamond" w:hAnsi="Garamond"/>
          <w:color w:val="000000" w:themeColor="text1"/>
        </w:rPr>
        <w:t xml:space="preserve"> (</w:t>
      </w:r>
      <w:r w:rsidR="00053123" w:rsidRPr="00053123">
        <w:rPr>
          <w:rFonts w:ascii="Garamond" w:hAnsi="Garamond"/>
          <w:i/>
          <w:iCs/>
          <w:color w:val="000000" w:themeColor="text1"/>
        </w:rPr>
        <w:t>FEMMSS8</w:t>
      </w:r>
      <w:r w:rsidR="00053123">
        <w:rPr>
          <w:rFonts w:ascii="Garamond" w:hAnsi="Garamond"/>
          <w:color w:val="000000" w:themeColor="text1"/>
        </w:rPr>
        <w:t>)</w:t>
      </w:r>
    </w:p>
    <w:p w14:paraId="416415E3" w14:textId="180C00B5" w:rsidR="004E60AE" w:rsidRPr="007A7C53" w:rsidRDefault="004E60AE" w:rsidP="007A7C53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>University of Waterloo</w:t>
      </w:r>
      <w:r w:rsidR="00053123">
        <w:rPr>
          <w:rFonts w:ascii="Garamond" w:hAnsi="Garamond"/>
          <w:color w:val="000000" w:themeColor="text1"/>
        </w:rPr>
        <w:t>, Waterloo, Ontario</w:t>
      </w:r>
      <w:r>
        <w:rPr>
          <w:rFonts w:ascii="Garamond" w:hAnsi="Garamond"/>
          <w:color w:val="000000" w:themeColor="text1"/>
        </w:rPr>
        <w:t>: August 2020 (</w:t>
      </w:r>
      <w:r w:rsidRPr="00366390">
        <w:rPr>
          <w:rFonts w:ascii="Garamond" w:hAnsi="Garamond"/>
          <w:i/>
          <w:iCs/>
          <w:color w:val="000000" w:themeColor="text1"/>
        </w:rPr>
        <w:t>postponed because of covid-19</w:t>
      </w:r>
      <w:r>
        <w:rPr>
          <w:rFonts w:ascii="Garamond" w:hAnsi="Garamond"/>
          <w:color w:val="000000" w:themeColor="text1"/>
        </w:rPr>
        <w:t>)</w:t>
      </w:r>
    </w:p>
    <w:p w14:paraId="348BB917" w14:textId="77777777" w:rsidR="007A7C53" w:rsidRPr="007A7C53" w:rsidRDefault="007A7C53" w:rsidP="00630F50">
      <w:pPr>
        <w:rPr>
          <w:rFonts w:ascii="Garamond" w:hAnsi="Garamond"/>
          <w:i/>
          <w:iCs/>
          <w:color w:val="000000" w:themeColor="text1"/>
          <w:shd w:val="clear" w:color="auto" w:fill="FFFFFF"/>
        </w:rPr>
      </w:pPr>
    </w:p>
    <w:p w14:paraId="5C534400" w14:textId="5AD75328" w:rsidR="00630F50" w:rsidRPr="007A7C53" w:rsidRDefault="00630F50" w:rsidP="00630F50">
      <w:pPr>
        <w:rPr>
          <w:rFonts w:ascii="Garamond" w:hAnsi="Garamond"/>
          <w:color w:val="000000" w:themeColor="text1"/>
          <w:shd w:val="clear" w:color="auto" w:fill="FFFFFF"/>
        </w:rPr>
      </w:pPr>
      <w:r w:rsidRPr="007A7C53">
        <w:rPr>
          <w:rFonts w:ascii="Garamond" w:hAnsi="Garamond"/>
          <w:i/>
          <w:iCs/>
          <w:color w:val="000000" w:themeColor="text1"/>
          <w:shd w:val="clear" w:color="auto" w:fill="FFFFFF"/>
        </w:rPr>
        <w:t xml:space="preserve">Panel: </w:t>
      </w:r>
      <w:r w:rsidRPr="007A7C53">
        <w:rPr>
          <w:rFonts w:ascii="Garamond" w:hAnsi="Garamond"/>
          <w:color w:val="000000" w:themeColor="text1"/>
          <w:shd w:val="clear" w:color="auto" w:fill="FFFFFF"/>
        </w:rPr>
        <w:t xml:space="preserve">“Models of Philosophical Engagement with K-12 Students” (with Dustin Webster and </w:t>
      </w:r>
      <w:r w:rsidRPr="007A7C53">
        <w:rPr>
          <w:rFonts w:ascii="Garamond" w:hAnsi="Garamond"/>
          <w:color w:val="000000" w:themeColor="text1"/>
          <w:shd w:val="clear" w:color="auto" w:fill="FFFFFF"/>
        </w:rPr>
        <w:tab/>
        <w:t>Michael Vazquez)</w:t>
      </w:r>
    </w:p>
    <w:p w14:paraId="01649CC1" w14:textId="77777777" w:rsidR="00630F50" w:rsidRDefault="00630F50" w:rsidP="00630F50">
      <w:pPr>
        <w:ind w:firstLine="720"/>
        <w:rPr>
          <w:rFonts w:ascii="Garamond" w:hAnsi="Garamond"/>
          <w:color w:val="000000" w:themeColor="text1"/>
          <w:shd w:val="clear" w:color="auto" w:fill="FFFFFF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2020 Meeting of the </w:t>
      </w:r>
      <w:r w:rsidRPr="00CE6C5B">
        <w:rPr>
          <w:rFonts w:ascii="Garamond" w:hAnsi="Garamond"/>
          <w:color w:val="000000" w:themeColor="text1"/>
          <w:shd w:val="clear" w:color="auto" w:fill="FFFFFF"/>
        </w:rPr>
        <w:t xml:space="preserve">Philosophy of Education Society  </w:t>
      </w:r>
    </w:p>
    <w:p w14:paraId="0BDE490C" w14:textId="03E7F003" w:rsidR="00630F50" w:rsidRPr="00CE6C5B" w:rsidRDefault="00630F50" w:rsidP="00630F50">
      <w:pP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  <w:shd w:val="clear" w:color="auto" w:fill="FFFFFF"/>
        </w:rPr>
        <w:t>Pittsburgh, Pennsylvania: March 2020</w:t>
      </w:r>
      <w:r w:rsidR="00BA75D6">
        <w:rPr>
          <w:rFonts w:ascii="Garamond" w:hAnsi="Garamond"/>
          <w:color w:val="000000" w:themeColor="text1"/>
          <w:shd w:val="clear" w:color="auto" w:fill="FFFFFF"/>
        </w:rPr>
        <w:t>*</w:t>
      </w:r>
    </w:p>
    <w:p w14:paraId="69A4F5EC" w14:textId="73EF5F6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</w:p>
    <w:p w14:paraId="412BFB16" w14:textId="48795056" w:rsidR="00BA75D6" w:rsidRDefault="00BA75D6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>“Altered Carbon”</w:t>
      </w:r>
    </w:p>
    <w:p w14:paraId="710BBF4B" w14:textId="021759AF" w:rsidR="00BA75D6" w:rsidRDefault="00BA75D6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/>
          <w:color w:val="000000" w:themeColor="text1"/>
        </w:rPr>
        <w:t>Philosophy of Film Colloquium Series</w:t>
      </w:r>
    </w:p>
    <w:p w14:paraId="54D84C8A" w14:textId="7DC1D04B" w:rsidR="00BA75D6" w:rsidRPr="00BA75D6" w:rsidRDefault="00BA75D6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  <w:t>University of Pennsylvania, Philadelphia, Pennsylvania: January 2020</w:t>
      </w:r>
    </w:p>
    <w:p w14:paraId="402B2C5C" w14:textId="77777777" w:rsidR="00BA75D6" w:rsidRDefault="00BA75D6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</w:p>
    <w:p w14:paraId="787B5CA6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“Wollstonecraft’s Political Conception of Marriage”</w:t>
      </w:r>
    </w:p>
    <w:p w14:paraId="6864A291" w14:textId="52192552" w:rsidR="00674BAB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proofErr w:type="spellStart"/>
      <w:r w:rsidR="00674BAB" w:rsidRPr="00674BAB">
        <w:rPr>
          <w:rFonts w:ascii="Garamond" w:hAnsi="Garamond"/>
          <w:i/>
          <w:color w:val="000000" w:themeColor="text1"/>
        </w:rPr>
        <w:t>Wollopalooza</w:t>
      </w:r>
      <w:proofErr w:type="spellEnd"/>
      <w:r w:rsidR="00674BAB" w:rsidRPr="00674BAB">
        <w:rPr>
          <w:rFonts w:ascii="Garamond" w:hAnsi="Garamond"/>
          <w:i/>
          <w:color w:val="000000" w:themeColor="text1"/>
        </w:rPr>
        <w:t xml:space="preserve"> III</w:t>
      </w:r>
      <w:r w:rsidR="00674BAB">
        <w:rPr>
          <w:rFonts w:ascii="Garamond" w:hAnsi="Garamond"/>
          <w:iCs/>
          <w:color w:val="000000" w:themeColor="text1"/>
        </w:rPr>
        <w:t>: hosted at the annual meeting of the American Political Science Association</w:t>
      </w:r>
    </w:p>
    <w:p w14:paraId="551497F1" w14:textId="6447E704" w:rsidR="00674BAB" w:rsidRDefault="00674BAB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  <w:t xml:space="preserve">(held virtually because of covid-19): September 2020 </w:t>
      </w:r>
    </w:p>
    <w:p w14:paraId="3BC972A8" w14:textId="77777777" w:rsidR="00674BAB" w:rsidRDefault="00674BAB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</w:p>
    <w:p w14:paraId="2F9E42D8" w14:textId="54CF7157" w:rsidR="00630F50" w:rsidRDefault="00674BAB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 w:rsidR="00630F50">
        <w:rPr>
          <w:rFonts w:ascii="Garamond" w:hAnsi="Garamond"/>
          <w:iCs/>
          <w:color w:val="000000" w:themeColor="text1"/>
        </w:rPr>
        <w:t>Australasian Seminar in Early Modern Philosophy</w:t>
      </w:r>
    </w:p>
    <w:p w14:paraId="657719BB" w14:textId="77777777" w:rsidR="00630F50" w:rsidRPr="00A81577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  <w:t>University of Queensland, Brisbane, Australia: November 2019*</w:t>
      </w:r>
    </w:p>
    <w:p w14:paraId="2522FCCB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</w:p>
    <w:p w14:paraId="4A48B3C3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>International Conference on Women in Modern Philosophy</w:t>
      </w:r>
    </w:p>
    <w:p w14:paraId="62252CA2" w14:textId="77777777" w:rsidR="00630F50" w:rsidRPr="000A3566" w:rsidRDefault="00630F50" w:rsidP="00630F50">
      <w:pPr>
        <w:pStyle w:val="Heading1"/>
        <w:spacing w:before="0"/>
        <w:ind w:firstLine="720"/>
        <w:rPr>
          <w:rFonts w:ascii="Garamond" w:hAnsi="Garamond" w:cs="Arial"/>
          <w:bCs/>
          <w:i/>
          <w:color w:val="000000" w:themeColor="text1"/>
          <w:sz w:val="24"/>
          <w:szCs w:val="24"/>
        </w:rPr>
      </w:pPr>
      <w:r w:rsidRPr="000A3566">
        <w:rPr>
          <w:rFonts w:ascii="Garamond" w:hAnsi="Garamond" w:cs="Arial"/>
          <w:bCs/>
          <w:color w:val="000000" w:themeColor="text1"/>
          <w:sz w:val="24"/>
          <w:szCs w:val="24"/>
        </w:rPr>
        <w:t xml:space="preserve">Rio de Janeiro State University, Rio de Janeiro, Brazil: June 2019* </w:t>
      </w:r>
    </w:p>
    <w:p w14:paraId="472E392A" w14:textId="77777777" w:rsidR="00630F50" w:rsidRPr="000A3566" w:rsidRDefault="00630F50" w:rsidP="00630F50">
      <w:pPr>
        <w:rPr>
          <w:color w:val="000000" w:themeColor="text1"/>
        </w:rPr>
      </w:pPr>
    </w:p>
    <w:p w14:paraId="5353D2D4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ab/>
        <w:t xml:space="preserve">Early Modern Philosophy: St. Louis </w:t>
      </w:r>
    </w:p>
    <w:p w14:paraId="51CBEF4C" w14:textId="77777777" w:rsidR="00630F50" w:rsidRDefault="00630F50" w:rsidP="00630F50">
      <w:pPr>
        <w:ind w:firstLine="720"/>
        <w:rPr>
          <w:rFonts w:ascii="Garamond" w:hAnsi="Garamond"/>
          <w:i/>
          <w:iCs/>
          <w:color w:val="000000" w:themeColor="text1"/>
        </w:rPr>
      </w:pPr>
      <w:r w:rsidRPr="00B057C3">
        <w:rPr>
          <w:rFonts w:ascii="Garamond" w:hAnsi="Garamond"/>
          <w:color w:val="000000"/>
          <w:shd w:val="clear" w:color="auto" w:fill="FFFFFF"/>
        </w:rPr>
        <w:t>S</w:t>
      </w:r>
      <w:r>
        <w:rPr>
          <w:rFonts w:ascii="Garamond" w:hAnsi="Garamond"/>
          <w:color w:val="000000"/>
          <w:shd w:val="clear" w:color="auto" w:fill="FFFFFF"/>
        </w:rPr>
        <w:t>ponsored by S</w:t>
      </w:r>
      <w:r w:rsidRPr="00B057C3">
        <w:rPr>
          <w:rFonts w:ascii="Garamond" w:hAnsi="Garamond"/>
          <w:color w:val="000000"/>
          <w:shd w:val="clear" w:color="auto" w:fill="FFFFFF"/>
        </w:rPr>
        <w:t>outhern Illinois University Edwardsville</w:t>
      </w:r>
      <w:r>
        <w:rPr>
          <w:rFonts w:ascii="Garamond" w:hAnsi="Garamond"/>
        </w:rPr>
        <w:t xml:space="preserve"> and </w:t>
      </w:r>
      <w:r w:rsidRPr="00B057C3">
        <w:rPr>
          <w:rFonts w:ascii="Garamond" w:hAnsi="Garamond"/>
          <w:iCs/>
          <w:color w:val="000000" w:themeColor="text1"/>
        </w:rPr>
        <w:t>Saint Louis University</w:t>
      </w:r>
      <w:r w:rsidRPr="000A3566">
        <w:rPr>
          <w:rFonts w:ascii="Garamond" w:hAnsi="Garamond"/>
          <w:iCs/>
          <w:color w:val="000000" w:themeColor="text1"/>
        </w:rPr>
        <w:t xml:space="preserve">, Saint </w:t>
      </w:r>
      <w:r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>Louis, Missouri:</w:t>
      </w:r>
      <w:r w:rsidRPr="00B057C3">
        <w:rPr>
          <w:rFonts w:ascii="Garamond" w:hAnsi="Garamond"/>
          <w:iCs/>
          <w:color w:val="000000" w:themeColor="text1"/>
        </w:rPr>
        <w:t xml:space="preserve"> May 2019</w:t>
      </w:r>
      <w:r w:rsidRPr="000A3566">
        <w:rPr>
          <w:rFonts w:ascii="Garamond" w:hAnsi="Garamond"/>
          <w:i/>
          <w:iCs/>
          <w:color w:val="000000" w:themeColor="text1"/>
        </w:rPr>
        <w:t>*</w:t>
      </w:r>
      <w:r>
        <w:rPr>
          <w:rFonts w:ascii="Garamond" w:hAnsi="Garamond"/>
          <w:i/>
          <w:iCs/>
          <w:color w:val="000000" w:themeColor="text1"/>
        </w:rPr>
        <w:t xml:space="preserve"> </w:t>
      </w:r>
    </w:p>
    <w:p w14:paraId="17A8201C" w14:textId="77777777" w:rsidR="00630F50" w:rsidRDefault="00630F50" w:rsidP="00630F50">
      <w:pPr>
        <w:rPr>
          <w:rFonts w:ascii="Garamond" w:hAnsi="Garamond"/>
          <w:color w:val="000000" w:themeColor="text1"/>
        </w:rPr>
      </w:pPr>
    </w:p>
    <w:p w14:paraId="27E4A26C" w14:textId="77777777" w:rsidR="00630F50" w:rsidRPr="000A3566" w:rsidRDefault="00630F50" w:rsidP="00630F50">
      <w:pPr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“</w:t>
      </w:r>
      <w:r w:rsidRPr="000A3566">
        <w:rPr>
          <w:rFonts w:ascii="Garamond" w:hAnsi="Garamond" w:cs="Calibri"/>
          <w:color w:val="000000" w:themeColor="text1"/>
          <w:shd w:val="clear" w:color="auto" w:fill="FFFFFF"/>
        </w:rPr>
        <w:t>Feminist Historiography: Genre, Method, and the Scope of Philosophy”</w:t>
      </w:r>
      <w:r>
        <w:rPr>
          <w:rFonts w:ascii="Garamond" w:hAnsi="Garamond" w:cs="Calibri"/>
          <w:color w:val="000000" w:themeColor="text1"/>
          <w:shd w:val="clear" w:color="auto" w:fill="FFFFFF"/>
        </w:rPr>
        <w:t xml:space="preserve"> (with Karen Detlefsen)</w:t>
      </w:r>
    </w:p>
    <w:p w14:paraId="0937D152" w14:textId="2012ADA6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ab/>
      </w:r>
      <w:r w:rsidRPr="000A3566">
        <w:rPr>
          <w:rFonts w:ascii="Garamond" w:hAnsi="Garamond"/>
          <w:i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>NYSWIP (New York Society for Women in Philosophy)</w:t>
      </w:r>
    </w:p>
    <w:p w14:paraId="3D65E03A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ab/>
      </w:r>
      <w:r w:rsidRPr="000A3566">
        <w:rPr>
          <w:rFonts w:ascii="Garamond" w:hAnsi="Garamond"/>
          <w:i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>CUNY Graduate Center, New York, New York: Ma</w:t>
      </w:r>
      <w:r>
        <w:rPr>
          <w:rFonts w:ascii="Garamond" w:hAnsi="Garamond"/>
          <w:color w:val="000000" w:themeColor="text1"/>
        </w:rPr>
        <w:t>y</w:t>
      </w:r>
      <w:r w:rsidRPr="000A3566">
        <w:rPr>
          <w:rFonts w:ascii="Garamond" w:hAnsi="Garamond"/>
          <w:color w:val="000000" w:themeColor="text1"/>
        </w:rPr>
        <w:t xml:space="preserve"> 2019</w:t>
      </w:r>
    </w:p>
    <w:p w14:paraId="0857D5B5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</w:p>
    <w:p w14:paraId="2CAE42EB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“The Philosophy for Youth Project at the University of Pennsylvania”</w:t>
      </w:r>
    </w:p>
    <w:p w14:paraId="3449F3C2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>with Brian Reese (University of Pennsylvania), in Penn-MAP’s 4</w:t>
      </w:r>
      <w:r w:rsidRPr="000A3566">
        <w:rPr>
          <w:rFonts w:ascii="Garamond" w:hAnsi="Garamond"/>
          <w:iCs/>
          <w:color w:val="000000" w:themeColor="text1"/>
          <w:vertAlign w:val="superscript"/>
        </w:rPr>
        <w:t>th</w:t>
      </w:r>
      <w:r w:rsidRPr="000A3566">
        <w:rPr>
          <w:rFonts w:ascii="Garamond" w:hAnsi="Garamond"/>
          <w:iCs/>
          <w:color w:val="000000" w:themeColor="text1"/>
        </w:rPr>
        <w:t xml:space="preserve"> annual philosophy </w:t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 xml:space="preserve">conference: </w:t>
      </w:r>
      <w:r w:rsidRPr="000A3566">
        <w:rPr>
          <w:rFonts w:ascii="Garamond" w:hAnsi="Garamond"/>
          <w:i/>
          <w:iCs/>
          <w:color w:val="000000" w:themeColor="text1"/>
        </w:rPr>
        <w:t>Inclusive Methodology and Pedagogy</w:t>
      </w:r>
      <w:r w:rsidRPr="000A3566">
        <w:rPr>
          <w:rFonts w:ascii="Garamond" w:hAnsi="Garamond"/>
          <w:iCs/>
          <w:color w:val="000000" w:themeColor="text1"/>
        </w:rPr>
        <w:t xml:space="preserve">. </w:t>
      </w:r>
    </w:p>
    <w:p w14:paraId="141930C5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>University of Pennsylvania, Philadelphia: April 2018</w:t>
      </w:r>
    </w:p>
    <w:p w14:paraId="2570C07F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Cs/>
          <w:color w:val="000000" w:themeColor="text1"/>
        </w:rPr>
      </w:pPr>
    </w:p>
    <w:p w14:paraId="71959430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 xml:space="preserve"> “Astell’s Bad Custom as Epistemic Injustice”</w:t>
      </w:r>
    </w:p>
    <w:p w14:paraId="1262DD4B" w14:textId="77777777" w:rsidR="00630F50" w:rsidRPr="000A3566" w:rsidRDefault="00630F50" w:rsidP="00630F50">
      <w:pPr>
        <w:ind w:left="737"/>
        <w:rPr>
          <w:rFonts w:ascii="Garamond" w:hAnsi="Garamond" w:cs="Arial"/>
          <w:i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 xml:space="preserve">Symposium presentation in </w:t>
      </w:r>
      <w:r w:rsidRPr="000A3566">
        <w:rPr>
          <w:rFonts w:ascii="Garamond" w:hAnsi="Garamond" w:cs="Arial"/>
          <w:i/>
          <w:iCs/>
          <w:color w:val="000000" w:themeColor="text1"/>
        </w:rPr>
        <w:t xml:space="preserve">New Narratives in the History of Philosophy: Renaissance and </w:t>
      </w:r>
      <w:r w:rsidRPr="000A3566">
        <w:rPr>
          <w:rFonts w:ascii="Garamond" w:hAnsi="Garamond" w:cs="Arial"/>
          <w:i/>
          <w:iCs/>
          <w:color w:val="000000" w:themeColor="text1"/>
        </w:rPr>
        <w:tab/>
      </w:r>
      <w:r w:rsidRPr="000A3566">
        <w:rPr>
          <w:rFonts w:ascii="Garamond" w:hAnsi="Garamond" w:cs="Arial"/>
          <w:i/>
          <w:iCs/>
          <w:color w:val="000000" w:themeColor="text1"/>
        </w:rPr>
        <w:tab/>
        <w:t xml:space="preserve"> Early Modern Women, </w:t>
      </w:r>
      <w:r w:rsidRPr="000A3566">
        <w:rPr>
          <w:rFonts w:ascii="Garamond" w:hAnsi="Garamond" w:cs="Arial"/>
          <w:iCs/>
          <w:color w:val="000000" w:themeColor="text1"/>
        </w:rPr>
        <w:t>Canadian Philosophical Association,</w:t>
      </w:r>
      <w:r w:rsidRPr="000A3566">
        <w:rPr>
          <w:rFonts w:ascii="Garamond" w:hAnsi="Garamond" w:cs="Arial"/>
          <w:i/>
          <w:iCs/>
          <w:color w:val="000000" w:themeColor="text1"/>
        </w:rPr>
        <w:t xml:space="preserve"> </w:t>
      </w:r>
    </w:p>
    <w:p w14:paraId="75D0306E" w14:textId="77777777" w:rsidR="00630F50" w:rsidRDefault="00630F50" w:rsidP="00630F50">
      <w:pPr>
        <w:ind w:firstLine="720"/>
        <w:rPr>
          <w:rFonts w:ascii="Garamond" w:hAnsi="Garamond"/>
          <w:color w:val="000000" w:themeColor="text1"/>
        </w:rPr>
      </w:pPr>
      <w:proofErr w:type="spellStart"/>
      <w:r w:rsidRPr="000A3566">
        <w:rPr>
          <w:rFonts w:ascii="Garamond" w:hAnsi="Garamond"/>
          <w:color w:val="000000" w:themeColor="text1"/>
        </w:rPr>
        <w:t>Université</w:t>
      </w:r>
      <w:proofErr w:type="spellEnd"/>
      <w:r w:rsidRPr="000A3566">
        <w:rPr>
          <w:rFonts w:ascii="Garamond" w:hAnsi="Garamond"/>
          <w:color w:val="000000" w:themeColor="text1"/>
        </w:rPr>
        <w:t xml:space="preserve"> du Québec à Montréal, Québec: June 2018</w:t>
      </w:r>
      <w:r>
        <w:rPr>
          <w:rFonts w:ascii="Garamond" w:hAnsi="Garamond"/>
          <w:color w:val="000000" w:themeColor="text1"/>
        </w:rPr>
        <w:t>*</w:t>
      </w:r>
    </w:p>
    <w:p w14:paraId="4EDECFEA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Arial"/>
          <w:i/>
          <w:iCs/>
          <w:color w:val="000000" w:themeColor="text1"/>
        </w:rPr>
      </w:pPr>
      <w:r>
        <w:rPr>
          <w:rFonts w:ascii="Garamond" w:hAnsi="Garamond" w:cs="Arial"/>
          <w:i/>
          <w:iCs/>
          <w:color w:val="000000" w:themeColor="text1"/>
        </w:rPr>
        <w:tab/>
      </w:r>
      <w:r>
        <w:rPr>
          <w:rFonts w:ascii="Garamond" w:hAnsi="Garamond" w:cs="Arial"/>
          <w:i/>
          <w:iCs/>
          <w:color w:val="000000" w:themeColor="text1"/>
        </w:rPr>
        <w:tab/>
      </w:r>
    </w:p>
    <w:p w14:paraId="54DB29D6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>
        <w:rPr>
          <w:rFonts w:ascii="Garamond" w:hAnsi="Garamond" w:cs="Arial"/>
          <w:i/>
          <w:iCs/>
          <w:color w:val="000000" w:themeColor="text1"/>
        </w:rPr>
        <w:tab/>
      </w:r>
      <w:r>
        <w:rPr>
          <w:rFonts w:ascii="Garamond" w:hAnsi="Garamond" w:cs="Arial"/>
          <w:i/>
          <w:iCs/>
          <w:color w:val="000000" w:themeColor="text1"/>
        </w:rPr>
        <w:tab/>
      </w:r>
      <w:r w:rsidRPr="000A3566">
        <w:rPr>
          <w:rFonts w:ascii="Garamond" w:hAnsi="Garamond"/>
          <w:i/>
          <w:iCs/>
          <w:color w:val="000000" w:themeColor="text1"/>
        </w:rPr>
        <w:t>Bridging the Gender Gap Through Time</w:t>
      </w:r>
    </w:p>
    <w:p w14:paraId="76E0CACF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King’s College London, London, UK: February 2018</w:t>
      </w:r>
      <w:r>
        <w:rPr>
          <w:rFonts w:ascii="Garamond" w:hAnsi="Garamond"/>
          <w:iCs/>
          <w:color w:val="000000" w:themeColor="text1"/>
        </w:rPr>
        <w:t>*</w:t>
      </w:r>
    </w:p>
    <w:p w14:paraId="28D15FC3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</w:p>
    <w:p w14:paraId="0353795C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lastRenderedPageBreak/>
        <w:tab/>
      </w:r>
      <w:r w:rsidRPr="000A3566">
        <w:rPr>
          <w:rFonts w:ascii="Garamond" w:hAnsi="Garamond"/>
          <w:iCs/>
          <w:color w:val="000000" w:themeColor="text1"/>
        </w:rPr>
        <w:tab/>
        <w:t xml:space="preserve">Invited speaker, </w:t>
      </w:r>
      <w:r w:rsidRPr="000A3566">
        <w:rPr>
          <w:rFonts w:ascii="Garamond" w:hAnsi="Garamond"/>
          <w:i/>
          <w:iCs/>
          <w:color w:val="000000" w:themeColor="text1"/>
        </w:rPr>
        <w:t>Wilfrid Laurier University Philosophy Colloquium Series</w:t>
      </w:r>
    </w:p>
    <w:p w14:paraId="346376C5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Wilfrid Laurier University, Waterloo, Ontario: January 2018</w:t>
      </w:r>
    </w:p>
    <w:p w14:paraId="66D02DD2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Cs/>
          <w:color w:val="000000" w:themeColor="text1"/>
        </w:rPr>
      </w:pPr>
    </w:p>
    <w:p w14:paraId="5B7AC25B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“Female Friendship and the Virtue of Conversation”</w:t>
      </w:r>
    </w:p>
    <w:p w14:paraId="0F7EFA93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iCs/>
          <w:color w:val="000000" w:themeColor="text1"/>
        </w:rPr>
      </w:pPr>
      <w:r w:rsidRPr="000A3566">
        <w:rPr>
          <w:rFonts w:ascii="Garamond" w:hAnsi="Garamond"/>
          <w:i/>
          <w:iCs/>
          <w:color w:val="000000" w:themeColor="text1"/>
        </w:rPr>
        <w:t>5</w:t>
      </w:r>
      <w:r w:rsidRPr="000A3566">
        <w:rPr>
          <w:rFonts w:ascii="Garamond" w:hAnsi="Garamond"/>
          <w:i/>
          <w:iCs/>
          <w:color w:val="000000" w:themeColor="text1"/>
          <w:vertAlign w:val="superscript"/>
        </w:rPr>
        <w:t>th</w:t>
      </w:r>
      <w:r w:rsidRPr="000A3566">
        <w:rPr>
          <w:rFonts w:ascii="Garamond" w:hAnsi="Garamond"/>
          <w:i/>
          <w:iCs/>
          <w:color w:val="000000" w:themeColor="text1"/>
        </w:rPr>
        <w:t xml:space="preserve"> Annual Philosophy Conference: Women in Early Modern Philosophy </w:t>
      </w:r>
    </w:p>
    <w:p w14:paraId="155F80E4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ab/>
        <w:t>Lehigh University, Bethlehem, Pennsylvania: October 2017</w:t>
      </w:r>
      <w:r>
        <w:rPr>
          <w:rFonts w:ascii="Garamond" w:hAnsi="Garamond"/>
          <w:iCs/>
          <w:color w:val="000000" w:themeColor="text1"/>
        </w:rPr>
        <w:t>*</w:t>
      </w:r>
    </w:p>
    <w:p w14:paraId="4E19A5D2" w14:textId="77777777" w:rsidR="00EA6A7D" w:rsidRDefault="00EA6A7D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</w:p>
    <w:p w14:paraId="3DB91807" w14:textId="7A9C0285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“Mary Astell and the Power of Female Friendship”</w:t>
      </w:r>
    </w:p>
    <w:p w14:paraId="00DBA38E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216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/>
          <w:iCs/>
          <w:color w:val="000000" w:themeColor="text1"/>
        </w:rPr>
        <w:t>Writing Friendship III: Peril or</w:t>
      </w:r>
      <w:r w:rsidRPr="000A3566">
        <w:rPr>
          <w:rFonts w:ascii="Garamond" w:hAnsi="Garamond"/>
          <w:iCs/>
          <w:color w:val="000000" w:themeColor="text1"/>
        </w:rPr>
        <w:t xml:space="preserve"> </w:t>
      </w:r>
      <w:r w:rsidRPr="000A3566">
        <w:rPr>
          <w:rFonts w:ascii="Garamond" w:hAnsi="Garamond"/>
          <w:i/>
          <w:iCs/>
          <w:color w:val="000000" w:themeColor="text1"/>
        </w:rPr>
        <w:t>Protection</w:t>
      </w:r>
      <w:r w:rsidRPr="000A3566">
        <w:rPr>
          <w:rFonts w:ascii="Garamond" w:hAnsi="Garamond"/>
          <w:iCs/>
          <w:color w:val="000000" w:themeColor="text1"/>
        </w:rPr>
        <w:t xml:space="preserve"> – Canadian Society for Renaissance</w:t>
      </w:r>
    </w:p>
    <w:p w14:paraId="051E3E5B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216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ab/>
        <w:t xml:space="preserve">Studies: Congress of the Humanities and Social Sciences, </w:t>
      </w:r>
    </w:p>
    <w:p w14:paraId="744ACC46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216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ab/>
        <w:t>Ryerson University, Toronto, Ontario: May 2017</w:t>
      </w:r>
      <w:r>
        <w:rPr>
          <w:rFonts w:ascii="Garamond" w:hAnsi="Garamond"/>
          <w:iCs/>
          <w:color w:val="000000" w:themeColor="text1"/>
        </w:rPr>
        <w:t>*</w:t>
      </w:r>
    </w:p>
    <w:p w14:paraId="748B8D00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Cs/>
          <w:color w:val="000000" w:themeColor="text1"/>
        </w:rPr>
      </w:pPr>
    </w:p>
    <w:p w14:paraId="28AD256C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“Telling Stories: Teaching, Research, and the Importance of Early Modern Women to Philosophy,”</w:t>
      </w:r>
    </w:p>
    <w:p w14:paraId="158173C8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 w:rsidRPr="000A3566">
        <w:rPr>
          <w:rFonts w:ascii="Garamond" w:hAnsi="Garamond"/>
          <w:iCs/>
          <w:color w:val="000000" w:themeColor="text1"/>
        </w:rPr>
        <w:t>co-written with Prof. Karen Detlefsen</w:t>
      </w:r>
    </w:p>
    <w:p w14:paraId="22438771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/>
          <w:iCs/>
          <w:color w:val="000000" w:themeColor="text1"/>
        </w:rPr>
        <w:t>Early Modern Works by and about Women: Genre and Method</w:t>
      </w:r>
    </w:p>
    <w:p w14:paraId="13AFADFB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McGill University, Montréal, Québec: November 2016</w:t>
      </w:r>
    </w:p>
    <w:p w14:paraId="55B224F0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/>
          <w:iCs/>
          <w:color w:val="000000" w:themeColor="text1"/>
        </w:rPr>
      </w:pPr>
    </w:p>
    <w:p w14:paraId="2E3FF237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“</w:t>
      </w:r>
      <w:r w:rsidRPr="000A3566">
        <w:rPr>
          <w:rFonts w:ascii="Garamond" w:hAnsi="Garamond"/>
          <w:i/>
          <w:iCs/>
          <w:color w:val="000000" w:themeColor="text1"/>
        </w:rPr>
        <w:t>Philia</w:t>
      </w:r>
      <w:r w:rsidRPr="000A3566">
        <w:rPr>
          <w:rFonts w:ascii="Garamond" w:hAnsi="Garamond"/>
          <w:color w:val="000000" w:themeColor="text1"/>
        </w:rPr>
        <w:t xml:space="preserve"> and Relational Autonomy in Mary Astell's </w:t>
      </w:r>
      <w:proofErr w:type="gramStart"/>
      <w:r w:rsidRPr="000A3566">
        <w:rPr>
          <w:rFonts w:ascii="Garamond" w:hAnsi="Garamond"/>
          <w:i/>
          <w:iCs/>
          <w:color w:val="000000" w:themeColor="text1"/>
        </w:rPr>
        <w:t>A</w:t>
      </w:r>
      <w:proofErr w:type="gramEnd"/>
      <w:r w:rsidRPr="000A3566">
        <w:rPr>
          <w:rFonts w:ascii="Garamond" w:hAnsi="Garamond"/>
          <w:i/>
          <w:iCs/>
          <w:color w:val="000000" w:themeColor="text1"/>
        </w:rPr>
        <w:t xml:space="preserve"> Serious Proposal to the Ladies</w:t>
      </w:r>
      <w:r w:rsidRPr="000A3566">
        <w:rPr>
          <w:rFonts w:ascii="Garamond" w:hAnsi="Garamond"/>
          <w:iCs/>
          <w:color w:val="000000" w:themeColor="text1"/>
        </w:rPr>
        <w:t>”</w:t>
      </w:r>
    </w:p>
    <w:p w14:paraId="663BF874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>Philosopher's Cocoon Philosophy Conference</w:t>
      </w:r>
    </w:p>
    <w:p w14:paraId="25B75721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University of Tampa, Tampa, Florida: October 2016</w:t>
      </w:r>
      <w:r>
        <w:rPr>
          <w:rFonts w:ascii="Garamond" w:hAnsi="Garamond"/>
          <w:color w:val="000000" w:themeColor="text1"/>
        </w:rPr>
        <w:t>*</w:t>
      </w:r>
    </w:p>
    <w:p w14:paraId="0596506D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color w:val="000000" w:themeColor="text1"/>
        </w:rPr>
      </w:pPr>
    </w:p>
    <w:p w14:paraId="72982B5A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iCs/>
          <w:color w:val="000000" w:themeColor="text1"/>
        </w:rPr>
      </w:pPr>
      <w:r w:rsidRPr="000A3566">
        <w:rPr>
          <w:rFonts w:ascii="Garamond" w:hAnsi="Garamond"/>
          <w:i/>
          <w:iCs/>
          <w:color w:val="000000" w:themeColor="text1"/>
        </w:rPr>
        <w:t>Early Modern Philosophy Workshop</w:t>
      </w:r>
    </w:p>
    <w:p w14:paraId="52C42005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Cs/>
          <w:color w:val="000000" w:themeColor="text1"/>
        </w:rPr>
      </w:pPr>
      <w:r w:rsidRPr="000A3566">
        <w:rPr>
          <w:rFonts w:ascii="Garamond" w:hAnsi="Garamond"/>
          <w:iCs/>
          <w:color w:val="000000" w:themeColor="text1"/>
        </w:rPr>
        <w:t>University of Pennsylvania, Philadelphia, Pennsylvania: October 2016</w:t>
      </w:r>
    </w:p>
    <w:p w14:paraId="490D3143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color w:val="000000" w:themeColor="text1"/>
        </w:rPr>
      </w:pPr>
    </w:p>
    <w:p w14:paraId="1A27C231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“Marriage as Friendship in Mary Wollstonecraft”</w:t>
      </w:r>
    </w:p>
    <w:p w14:paraId="02518608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i/>
          <w:color w:val="000000" w:themeColor="text1"/>
        </w:rPr>
        <w:t>Feminist Thinking in Historical Perspective: Gender and Philosophy Summer School</w:t>
      </w:r>
    </w:p>
    <w:p w14:paraId="0C8F852D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ab/>
        <w:t xml:space="preserve">University of </w:t>
      </w:r>
      <w:proofErr w:type="spellStart"/>
      <w:r w:rsidRPr="000A3566">
        <w:rPr>
          <w:rFonts w:ascii="Garamond" w:hAnsi="Garamond"/>
          <w:color w:val="000000" w:themeColor="text1"/>
        </w:rPr>
        <w:t>Jyväskylä</w:t>
      </w:r>
      <w:proofErr w:type="spellEnd"/>
      <w:r w:rsidRPr="000A3566">
        <w:rPr>
          <w:rFonts w:ascii="Garamond" w:hAnsi="Garamond"/>
          <w:color w:val="000000" w:themeColor="text1"/>
        </w:rPr>
        <w:t xml:space="preserve">, </w:t>
      </w:r>
      <w:proofErr w:type="spellStart"/>
      <w:r w:rsidRPr="000A3566">
        <w:rPr>
          <w:rFonts w:ascii="Garamond" w:hAnsi="Garamond"/>
          <w:color w:val="000000" w:themeColor="text1"/>
        </w:rPr>
        <w:t>Jyväskylä</w:t>
      </w:r>
      <w:proofErr w:type="spellEnd"/>
      <w:r w:rsidRPr="000A3566">
        <w:rPr>
          <w:rFonts w:ascii="Garamond" w:hAnsi="Garamond"/>
          <w:color w:val="000000" w:themeColor="text1"/>
        </w:rPr>
        <w:t>, Finland: August 2016</w:t>
      </w:r>
    </w:p>
    <w:p w14:paraId="78F4BF87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60648702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 xml:space="preserve">“The Nature of Desire in Plato's </w:t>
      </w:r>
      <w:proofErr w:type="spellStart"/>
      <w:r w:rsidRPr="000A3566">
        <w:rPr>
          <w:rFonts w:ascii="Garamond" w:hAnsi="Garamond"/>
          <w:i/>
          <w:iCs/>
          <w:color w:val="000000" w:themeColor="text1"/>
        </w:rPr>
        <w:t>Philebus</w:t>
      </w:r>
      <w:proofErr w:type="spellEnd"/>
      <w:r w:rsidRPr="000A3566">
        <w:rPr>
          <w:rFonts w:ascii="Garamond" w:hAnsi="Garamond"/>
          <w:iCs/>
          <w:color w:val="000000" w:themeColor="text1"/>
        </w:rPr>
        <w:t>”</w:t>
      </w:r>
    </w:p>
    <w:p w14:paraId="0B9C34B7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>West Coast Plato Workshop</w:t>
      </w:r>
    </w:p>
    <w:p w14:paraId="029F13EC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Northern Arizona University, Flagstaff, Arizona: May 2016</w:t>
      </w:r>
      <w:r>
        <w:rPr>
          <w:rFonts w:ascii="Garamond" w:hAnsi="Garamond"/>
          <w:color w:val="000000" w:themeColor="text1"/>
        </w:rPr>
        <w:t>*</w:t>
      </w:r>
    </w:p>
    <w:p w14:paraId="2BCBE422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47FBA3F3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“Cold Souls”</w:t>
      </w:r>
    </w:p>
    <w:p w14:paraId="1BCD8994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>Philosophy of Film Colloquium Series</w:t>
      </w:r>
    </w:p>
    <w:p w14:paraId="3723C69C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University of Pennsylvania, Philadelphia, Pennsylvania: March 2015</w:t>
      </w:r>
    </w:p>
    <w:p w14:paraId="72873253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47A28A52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“The Virtue of Wonder”</w:t>
      </w:r>
    </w:p>
    <w:p w14:paraId="41A1427B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>Graduate Gateway Conference: Virtue</w:t>
      </w:r>
    </w:p>
    <w:p w14:paraId="62804897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University of Missouri - St. Louis, St. Louis, Missouri: March 2015</w:t>
      </w:r>
      <w:r>
        <w:rPr>
          <w:rFonts w:ascii="Garamond" w:hAnsi="Garamond"/>
          <w:color w:val="000000" w:themeColor="text1"/>
        </w:rPr>
        <w:t>*</w:t>
      </w:r>
    </w:p>
    <w:p w14:paraId="6E6DB5E0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01E7373C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“Immortality and Posthuman Flourishing”</w:t>
      </w:r>
    </w:p>
    <w:p w14:paraId="1E3E98CB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>Graduate Student Philosophy Colloquium</w:t>
      </w:r>
    </w:p>
    <w:p w14:paraId="62786CBA" w14:textId="77777777" w:rsidR="00630F50" w:rsidRPr="006350A2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University of Pennsylvania, Philadelphia, Pennsylvania: February 2015</w:t>
      </w:r>
    </w:p>
    <w:p w14:paraId="40F00944" w14:textId="77777777" w:rsidR="00630F50" w:rsidRPr="000A3566" w:rsidRDefault="00630F50" w:rsidP="00630F50">
      <w:pPr>
        <w:ind w:firstLine="720"/>
        <w:rPr>
          <w:rFonts w:ascii="Garamond" w:hAnsi="Garamond"/>
          <w:color w:val="000000" w:themeColor="text1"/>
        </w:rPr>
      </w:pPr>
    </w:p>
    <w:p w14:paraId="53A04C8B" w14:textId="77777777" w:rsidR="00630F50" w:rsidRPr="000A3566" w:rsidRDefault="00630F50" w:rsidP="00630F50">
      <w:pPr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“The Difficulties of Self-Definition and Autonomy in Rape Culture”</w:t>
      </w:r>
    </w:p>
    <w:p w14:paraId="47A55E57" w14:textId="77777777" w:rsidR="00630F50" w:rsidRPr="000A3566" w:rsidRDefault="00630F50" w:rsidP="00630F50">
      <w:pPr>
        <w:ind w:firstLine="720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 xml:space="preserve">Philosophy Graduate Student Conference  </w:t>
      </w:r>
    </w:p>
    <w:p w14:paraId="2225D2BF" w14:textId="1518DDA1" w:rsidR="00674BAB" w:rsidRPr="004E60AE" w:rsidRDefault="00630F50" w:rsidP="004E60AE">
      <w:pPr>
        <w:ind w:firstLine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Wilfrid Laurier University, Waterloo, Ontario: May 2013</w:t>
      </w:r>
    </w:p>
    <w:p w14:paraId="13D396A7" w14:textId="74F6263C" w:rsidR="007D6C54" w:rsidRPr="00EA6A7D" w:rsidRDefault="007D6C54" w:rsidP="00630F50">
      <w:pPr>
        <w:rPr>
          <w:rFonts w:ascii="Garamond" w:hAnsi="Garamond" w:cs="Times New Roman (Body CS)"/>
          <w:b/>
          <w:bCs/>
          <w:smallCaps/>
          <w:color w:val="000000" w:themeColor="text1"/>
          <w:sz w:val="28"/>
          <w:szCs w:val="26"/>
        </w:rPr>
      </w:pPr>
      <w:r w:rsidRPr="00EA6A7D">
        <w:rPr>
          <w:rFonts w:ascii="Garamond" w:hAnsi="Garamond" w:cs="Times New Roman (Body CS)"/>
          <w:b/>
          <w:bCs/>
          <w:smallCaps/>
          <w:color w:val="000000" w:themeColor="text1"/>
          <w:sz w:val="28"/>
          <w:szCs w:val="26"/>
        </w:rPr>
        <w:lastRenderedPageBreak/>
        <w:t>Conference Comments</w:t>
      </w:r>
    </w:p>
    <w:p w14:paraId="5A7DFD61" w14:textId="77777777" w:rsidR="00674BAB" w:rsidRDefault="00674BAB" w:rsidP="00674B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</w:p>
    <w:p w14:paraId="5CDD1410" w14:textId="1C386DF3" w:rsidR="004E60AE" w:rsidRDefault="007A7C53" w:rsidP="004E60AE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Michaela Manson (University of Toronto), </w:t>
      </w:r>
      <w:r w:rsidR="004E60AE">
        <w:rPr>
          <w:rFonts w:ascii="Garamond" w:hAnsi="Garamond"/>
          <w:color w:val="000000" w:themeColor="text1"/>
        </w:rPr>
        <w:t>“Prejudice and Astell’s Serious Proposal”</w:t>
      </w:r>
    </w:p>
    <w:p w14:paraId="3BDEC36B" w14:textId="00F61CCD" w:rsidR="004E60AE" w:rsidRDefault="004E60AE" w:rsidP="004E60AE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>Virtual Seminar in Early Modern Philosophy</w:t>
      </w:r>
    </w:p>
    <w:p w14:paraId="15080E16" w14:textId="09076F36" w:rsidR="007A7C53" w:rsidRDefault="004E60AE" w:rsidP="004E60AE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>University of Pennsylvania, Philadelphia, Pennsylvania: August 2020</w:t>
      </w:r>
    </w:p>
    <w:p w14:paraId="395FD806" w14:textId="77777777" w:rsidR="007A7C53" w:rsidRDefault="007A7C53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</w:p>
    <w:p w14:paraId="1C1DA171" w14:textId="7111225A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Penny Weiss (St. Louis University), “A Political Reading of Mary Astell’s </w:t>
      </w:r>
      <w:r>
        <w:rPr>
          <w:rFonts w:ascii="Garamond" w:hAnsi="Garamond"/>
          <w:i/>
          <w:iCs/>
          <w:color w:val="000000" w:themeColor="text1"/>
        </w:rPr>
        <w:t>Serious Proposal to the Ladies</w:t>
      </w:r>
      <w:r>
        <w:rPr>
          <w:rFonts w:ascii="Garamond" w:hAnsi="Garamond"/>
          <w:color w:val="000000" w:themeColor="text1"/>
        </w:rPr>
        <w:t>”</w:t>
      </w:r>
    </w:p>
    <w:p w14:paraId="6F787409" w14:textId="23398528" w:rsidR="00630F50" w:rsidRDefault="00630F50" w:rsidP="007A7C5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APA-East, Philadelphia, Pennsylvania: January 2020</w:t>
      </w:r>
    </w:p>
    <w:p w14:paraId="6BBB0A1B" w14:textId="77777777" w:rsidR="00EA6A7D" w:rsidRDefault="00EA6A7D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</w:p>
    <w:p w14:paraId="7B087D78" w14:textId="77777777" w:rsidR="00630F50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 xml:space="preserve">Georgia </w:t>
      </w:r>
      <w:proofErr w:type="spellStart"/>
      <w:r w:rsidRPr="000A3566">
        <w:rPr>
          <w:rFonts w:ascii="Garamond" w:hAnsi="Garamond"/>
          <w:color w:val="000000" w:themeColor="text1"/>
        </w:rPr>
        <w:t>Mouroutsou</w:t>
      </w:r>
      <w:proofErr w:type="spellEnd"/>
      <w:r w:rsidRPr="000A3566">
        <w:rPr>
          <w:rFonts w:ascii="Garamond" w:hAnsi="Garamond"/>
          <w:color w:val="000000" w:themeColor="text1"/>
        </w:rPr>
        <w:t xml:space="preserve"> (Western University), “Aristotelian Pleasures in the </w:t>
      </w:r>
      <w:r w:rsidRPr="000A3566">
        <w:rPr>
          <w:rFonts w:ascii="Garamond" w:hAnsi="Garamond"/>
          <w:i/>
          <w:color w:val="000000" w:themeColor="text1"/>
        </w:rPr>
        <w:t>Nicomachean Ethics</w:t>
      </w:r>
      <w:r>
        <w:rPr>
          <w:rFonts w:ascii="Garamond" w:hAnsi="Garamond"/>
          <w:color w:val="000000" w:themeColor="text1"/>
        </w:rPr>
        <w:t xml:space="preserve">: </w:t>
      </w:r>
    </w:p>
    <w:p w14:paraId="0FC25CB5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 xml:space="preserve">Transforming the Platonic Distinction Between Pure and Impure Pleasures” </w:t>
      </w:r>
    </w:p>
    <w:p w14:paraId="2E6B45D3" w14:textId="77777777" w:rsidR="00630F50" w:rsidRPr="006350A2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 w:hanging="144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ab/>
      </w:r>
      <w:r w:rsidRPr="000A3566">
        <w:rPr>
          <w:rFonts w:ascii="Garamond" w:hAnsi="Garamond"/>
          <w:i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>APA-East, Baltimore, Maryland: January 2017</w:t>
      </w:r>
    </w:p>
    <w:p w14:paraId="646280B9" w14:textId="77777777" w:rsidR="00630F50" w:rsidRPr="000A3566" w:rsidRDefault="00630F50" w:rsidP="00630F50">
      <w:pPr>
        <w:ind w:firstLine="720"/>
        <w:rPr>
          <w:rFonts w:ascii="Garamond" w:hAnsi="Garamond"/>
          <w:i/>
          <w:color w:val="000000" w:themeColor="text1"/>
        </w:rPr>
      </w:pPr>
    </w:p>
    <w:p w14:paraId="31F12794" w14:textId="77777777" w:rsidR="00630F50" w:rsidRPr="000A3566" w:rsidRDefault="00630F50" w:rsidP="00630F50">
      <w:pPr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Alexis Elder (University of Minnesota-Duluth), “Repeatable Reasons,</w:t>
      </w:r>
      <w:r>
        <w:rPr>
          <w:rFonts w:ascii="Garamond" w:hAnsi="Garamond"/>
          <w:color w:val="000000" w:themeColor="text1"/>
        </w:rPr>
        <w:t xml:space="preserve"> </w:t>
      </w:r>
      <w:r w:rsidRPr="000A3566">
        <w:rPr>
          <w:rFonts w:ascii="Garamond" w:hAnsi="Garamond"/>
          <w:color w:val="000000" w:themeColor="text1"/>
        </w:rPr>
        <w:t xml:space="preserve">Irreplaceable Friends” </w:t>
      </w:r>
    </w:p>
    <w:p w14:paraId="0B882199" w14:textId="77777777" w:rsidR="00630F50" w:rsidRPr="000A3566" w:rsidRDefault="00630F50" w:rsidP="00630F50">
      <w:pPr>
        <w:ind w:firstLine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>Philosopher's Cocoon Philosophy Conference</w:t>
      </w:r>
    </w:p>
    <w:p w14:paraId="007DB357" w14:textId="77777777" w:rsidR="00630F50" w:rsidRPr="000A3566" w:rsidRDefault="00630F50" w:rsidP="00630F50">
      <w:pPr>
        <w:ind w:firstLine="720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University of Tampa, Tampa, Florida: October 2016</w:t>
      </w:r>
    </w:p>
    <w:p w14:paraId="7155D264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color w:val="000000" w:themeColor="text1"/>
        </w:rPr>
      </w:pPr>
    </w:p>
    <w:p w14:paraId="0475329B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 xml:space="preserve">Tylor Cunningham (Duquesne University), “If you liked it you should have put a ring on it: Pleasure as a necessary, but not sufficient condition for teachable virtue in the </w:t>
      </w:r>
      <w:r w:rsidRPr="000A3566">
        <w:rPr>
          <w:rFonts w:ascii="Garamond" w:hAnsi="Garamond"/>
          <w:i/>
          <w:iCs/>
          <w:color w:val="000000" w:themeColor="text1"/>
        </w:rPr>
        <w:t>Protagoras</w:t>
      </w:r>
      <w:r w:rsidRPr="000A3566">
        <w:rPr>
          <w:rFonts w:ascii="Garamond" w:hAnsi="Garamond"/>
          <w:color w:val="000000" w:themeColor="text1"/>
        </w:rPr>
        <w:t xml:space="preserve">” </w:t>
      </w:r>
    </w:p>
    <w:p w14:paraId="1F230F18" w14:textId="77777777" w:rsidR="00630F50" w:rsidRPr="000A3566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37"/>
        <w:rPr>
          <w:rFonts w:ascii="Garamond" w:hAnsi="Garamond"/>
          <w:i/>
          <w:color w:val="000000" w:themeColor="text1"/>
        </w:rPr>
      </w:pPr>
      <w:r w:rsidRPr="000A3566">
        <w:rPr>
          <w:rFonts w:ascii="Garamond" w:hAnsi="Garamond"/>
          <w:i/>
          <w:color w:val="000000" w:themeColor="text1"/>
        </w:rPr>
        <w:t>Pennsylvania Circle of Ancient Philosophy</w:t>
      </w:r>
    </w:p>
    <w:p w14:paraId="1F06DAB2" w14:textId="77777777" w:rsidR="00630F50" w:rsidRPr="001C0CB9" w:rsidRDefault="00630F50" w:rsidP="00630F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SubtleReference"/>
          <w:rFonts w:ascii="Garamond" w:hAnsi="Garamond"/>
          <w:smallCaps w:val="0"/>
          <w:color w:val="000000" w:themeColor="text1"/>
        </w:rPr>
      </w:pPr>
      <w:r>
        <w:rPr>
          <w:rFonts w:ascii="Garamond" w:hAnsi="Garamond"/>
          <w:i/>
          <w:color w:val="000000" w:themeColor="text1"/>
        </w:rPr>
        <w:tab/>
      </w:r>
      <w:r w:rsidRPr="000A3566">
        <w:rPr>
          <w:rFonts w:ascii="Garamond" w:hAnsi="Garamond"/>
          <w:i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>Pennsylvania State University, State College, Pennsylvania: March 2015</w:t>
      </w:r>
    </w:p>
    <w:p w14:paraId="2D9E97E7" w14:textId="77777777" w:rsidR="00630F50" w:rsidRPr="000A3566" w:rsidRDefault="00630F50" w:rsidP="00630F50">
      <w:pPr>
        <w:rPr>
          <w:rFonts w:ascii="Garamond" w:hAnsi="Garamond"/>
          <w:color w:val="000000" w:themeColor="text1"/>
        </w:rPr>
      </w:pPr>
    </w:p>
    <w:p w14:paraId="383E8245" w14:textId="6D7A7B5D" w:rsidR="00BA75D6" w:rsidRPr="00EA6A7D" w:rsidRDefault="00EA6A7D" w:rsidP="00630F50">
      <w:pPr>
        <w:rPr>
          <w:rFonts w:ascii="Garamond" w:hAnsi="Garamond" w:cs="Times New Roman (Body CS)"/>
          <w:b/>
          <w:bCs/>
          <w:smallCaps/>
          <w:sz w:val="28"/>
          <w:szCs w:val="26"/>
        </w:rPr>
      </w:pPr>
      <w:r w:rsidRPr="00EA6A7D">
        <w:rPr>
          <w:rFonts w:ascii="Garamond" w:hAnsi="Garamond" w:cs="Times New Roman (Body CS)"/>
          <w:b/>
          <w:bCs/>
          <w:smallCaps/>
          <w:sz w:val="28"/>
          <w:szCs w:val="26"/>
        </w:rPr>
        <w:t>Teaching</w:t>
      </w:r>
    </w:p>
    <w:p w14:paraId="15E26D47" w14:textId="77777777" w:rsidR="00EA6A7D" w:rsidRDefault="00EA6A7D" w:rsidP="00630F50">
      <w:pPr>
        <w:rPr>
          <w:rFonts w:ascii="Garamond" w:hAnsi="Garamond" w:cs="Times New Roman (Body CS)"/>
        </w:rPr>
      </w:pPr>
    </w:p>
    <w:p w14:paraId="6D155F03" w14:textId="1FB7B9E5" w:rsidR="00AA0BA1" w:rsidRDefault="00AA0BA1" w:rsidP="00BA75D6">
      <w:pPr>
        <w:rPr>
          <w:rFonts w:ascii="Garamond" w:hAnsi="Garamond"/>
          <w:iCs/>
          <w:color w:val="000000" w:themeColor="text1"/>
        </w:rPr>
      </w:pPr>
      <w:r w:rsidRPr="00367CE7">
        <w:rPr>
          <w:rFonts w:ascii="Garamond" w:hAnsi="Garamond"/>
          <w:b/>
          <w:bCs/>
          <w:iCs/>
          <w:color w:val="000000" w:themeColor="text1"/>
        </w:rPr>
        <w:t>Primary Instructor</w:t>
      </w:r>
      <w:r w:rsidRPr="00367CE7">
        <w:rPr>
          <w:rFonts w:ascii="Garamond" w:hAnsi="Garamond"/>
          <w:iCs/>
          <w:color w:val="000000" w:themeColor="text1"/>
        </w:rPr>
        <w:t xml:space="preserve">, </w:t>
      </w:r>
      <w:r w:rsidRPr="007C58D6">
        <w:rPr>
          <w:rFonts w:ascii="Garamond" w:hAnsi="Garamond"/>
          <w:i/>
          <w:color w:val="000000" w:themeColor="text1"/>
        </w:rPr>
        <w:t>McMaster University</w:t>
      </w:r>
    </w:p>
    <w:p w14:paraId="6663462E" w14:textId="56A6481F" w:rsidR="00AA0BA1" w:rsidRDefault="00AA0BA1" w:rsidP="00BA75D6">
      <w:pPr>
        <w:rPr>
          <w:rFonts w:ascii="Garamond" w:hAnsi="Garamond"/>
          <w:iCs/>
          <w:color w:val="000000" w:themeColor="text1"/>
        </w:rPr>
      </w:pPr>
    </w:p>
    <w:p w14:paraId="4429B3B7" w14:textId="17DC4AB2" w:rsidR="00A920B6" w:rsidRDefault="00A920B6" w:rsidP="00BA75D6">
      <w:pPr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ab/>
        <w:t>Philosophy of Love &amp; Sex</w:t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  <w:t>Fall 20</w:t>
      </w:r>
      <w:r w:rsidR="004E60AE">
        <w:rPr>
          <w:rFonts w:ascii="Garamond" w:hAnsi="Garamond"/>
          <w:iCs/>
          <w:color w:val="000000" w:themeColor="text1"/>
        </w:rPr>
        <w:t>20</w:t>
      </w:r>
    </w:p>
    <w:p w14:paraId="41A29CED" w14:textId="77777777" w:rsidR="00AA0BA1" w:rsidRDefault="00AA0BA1" w:rsidP="00BA75D6">
      <w:pPr>
        <w:rPr>
          <w:rFonts w:ascii="Garamond" w:hAnsi="Garamond"/>
          <w:iCs/>
          <w:color w:val="000000" w:themeColor="text1"/>
        </w:rPr>
      </w:pPr>
    </w:p>
    <w:p w14:paraId="48D426E0" w14:textId="6667421F" w:rsidR="00AA0BA1" w:rsidRDefault="00366390" w:rsidP="00EA6A7D">
      <w:pPr>
        <w:ind w:firstLine="72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>Philosophy &amp; Feminism</w:t>
      </w:r>
      <w:r w:rsidR="00AA0BA1">
        <w:rPr>
          <w:rFonts w:ascii="Garamond" w:hAnsi="Garamond"/>
          <w:iCs/>
          <w:color w:val="000000" w:themeColor="text1"/>
        </w:rPr>
        <w:tab/>
      </w:r>
      <w:r w:rsidR="00AA0BA1">
        <w:rPr>
          <w:rFonts w:ascii="Garamond" w:hAnsi="Garamond"/>
          <w:iCs/>
          <w:color w:val="000000" w:themeColor="text1"/>
        </w:rPr>
        <w:tab/>
      </w:r>
      <w:r w:rsidR="00AA0BA1">
        <w:rPr>
          <w:rFonts w:ascii="Garamond" w:hAnsi="Garamond"/>
          <w:iCs/>
          <w:color w:val="000000" w:themeColor="text1"/>
        </w:rPr>
        <w:tab/>
      </w:r>
      <w:r w:rsidR="00AA0BA1">
        <w:rPr>
          <w:rFonts w:ascii="Garamond" w:hAnsi="Garamond"/>
          <w:iCs/>
          <w:color w:val="000000" w:themeColor="text1"/>
        </w:rPr>
        <w:tab/>
      </w:r>
      <w:r w:rsidR="00AA0BA1">
        <w:rPr>
          <w:rFonts w:ascii="Garamond" w:hAnsi="Garamond"/>
          <w:iCs/>
          <w:color w:val="000000" w:themeColor="text1"/>
        </w:rPr>
        <w:tab/>
      </w:r>
      <w:r w:rsidR="00AA0BA1">
        <w:rPr>
          <w:rFonts w:ascii="Garamond" w:hAnsi="Garamond"/>
          <w:iCs/>
          <w:color w:val="000000" w:themeColor="text1"/>
        </w:rPr>
        <w:tab/>
      </w:r>
      <w:r w:rsidR="00AA0BA1">
        <w:rPr>
          <w:rFonts w:ascii="Garamond" w:hAnsi="Garamond"/>
          <w:iCs/>
          <w:color w:val="000000" w:themeColor="text1"/>
        </w:rPr>
        <w:tab/>
        <w:t>Fall 20</w:t>
      </w:r>
      <w:r w:rsidR="004E60AE">
        <w:rPr>
          <w:rFonts w:ascii="Garamond" w:hAnsi="Garamond"/>
          <w:iCs/>
          <w:color w:val="000000" w:themeColor="text1"/>
        </w:rPr>
        <w:t>20</w:t>
      </w:r>
    </w:p>
    <w:p w14:paraId="51B814F0" w14:textId="1E082D9B" w:rsidR="00A920B6" w:rsidRDefault="00A920B6" w:rsidP="00EA6A7D">
      <w:pPr>
        <w:ind w:firstLine="720"/>
        <w:rPr>
          <w:rFonts w:ascii="Garamond" w:hAnsi="Garamond"/>
          <w:iCs/>
          <w:color w:val="000000" w:themeColor="text1"/>
        </w:rPr>
      </w:pPr>
    </w:p>
    <w:p w14:paraId="7F23E681" w14:textId="6C980AF0" w:rsidR="00A920B6" w:rsidRDefault="00A920B6" w:rsidP="00A920B6">
      <w:pPr>
        <w:ind w:firstLine="72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>Current Debates in Feminist and Gender Theory</w:t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  <w:t xml:space="preserve">Winter </w:t>
      </w:r>
      <w:r w:rsidR="004E60AE">
        <w:rPr>
          <w:rFonts w:ascii="Garamond" w:hAnsi="Garamond"/>
          <w:iCs/>
          <w:color w:val="000000" w:themeColor="text1"/>
        </w:rPr>
        <w:t>20</w:t>
      </w:r>
      <w:r>
        <w:rPr>
          <w:rFonts w:ascii="Garamond" w:hAnsi="Garamond"/>
          <w:iCs/>
          <w:color w:val="000000" w:themeColor="text1"/>
        </w:rPr>
        <w:t>21</w:t>
      </w:r>
    </w:p>
    <w:p w14:paraId="59CCBFCC" w14:textId="1EE6E7FA" w:rsidR="00A920B6" w:rsidRDefault="00A920B6" w:rsidP="00A920B6">
      <w:pPr>
        <w:ind w:firstLine="720"/>
        <w:rPr>
          <w:rFonts w:ascii="Garamond" w:hAnsi="Garamond"/>
          <w:iCs/>
          <w:color w:val="000000" w:themeColor="text1"/>
        </w:rPr>
      </w:pPr>
    </w:p>
    <w:p w14:paraId="1B5E26C2" w14:textId="5112D32B" w:rsidR="00A920B6" w:rsidRDefault="00A920B6" w:rsidP="00A920B6">
      <w:pPr>
        <w:ind w:firstLine="720"/>
        <w:rPr>
          <w:rFonts w:ascii="Garamond" w:hAnsi="Garamond"/>
          <w:iCs/>
          <w:color w:val="000000" w:themeColor="text1"/>
        </w:rPr>
      </w:pPr>
      <w:r>
        <w:rPr>
          <w:rFonts w:ascii="Garamond" w:hAnsi="Garamond"/>
          <w:iCs/>
          <w:color w:val="000000" w:themeColor="text1"/>
        </w:rPr>
        <w:t>History of Political Philosophy</w:t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</w:r>
      <w:r>
        <w:rPr>
          <w:rFonts w:ascii="Garamond" w:hAnsi="Garamond"/>
          <w:iCs/>
          <w:color w:val="000000" w:themeColor="text1"/>
        </w:rPr>
        <w:tab/>
        <w:t xml:space="preserve">Winter </w:t>
      </w:r>
      <w:r w:rsidR="004E60AE">
        <w:rPr>
          <w:rFonts w:ascii="Garamond" w:hAnsi="Garamond"/>
          <w:iCs/>
          <w:color w:val="000000" w:themeColor="text1"/>
        </w:rPr>
        <w:t>20</w:t>
      </w:r>
      <w:r>
        <w:rPr>
          <w:rFonts w:ascii="Garamond" w:hAnsi="Garamond"/>
          <w:iCs/>
          <w:color w:val="000000" w:themeColor="text1"/>
        </w:rPr>
        <w:t>21</w:t>
      </w:r>
    </w:p>
    <w:p w14:paraId="3865561F" w14:textId="77777777" w:rsidR="00AA0BA1" w:rsidRDefault="00AA0BA1" w:rsidP="00BA75D6">
      <w:pPr>
        <w:rPr>
          <w:rFonts w:ascii="Garamond" w:hAnsi="Garamond"/>
          <w:i/>
          <w:color w:val="000000" w:themeColor="text1"/>
        </w:rPr>
      </w:pPr>
    </w:p>
    <w:p w14:paraId="32E3831A" w14:textId="67EADE76" w:rsidR="00BA75D6" w:rsidRPr="007C58D6" w:rsidRDefault="00BA75D6" w:rsidP="00BA75D6">
      <w:pPr>
        <w:rPr>
          <w:rFonts w:ascii="Garamond" w:hAnsi="Garamond"/>
          <w:i/>
          <w:color w:val="000000" w:themeColor="text1"/>
        </w:rPr>
      </w:pPr>
      <w:r w:rsidRPr="00367CE7">
        <w:rPr>
          <w:rFonts w:ascii="Garamond" w:hAnsi="Garamond"/>
          <w:b/>
          <w:bCs/>
          <w:iCs/>
          <w:color w:val="000000" w:themeColor="text1"/>
        </w:rPr>
        <w:t>Primary Instructor</w:t>
      </w:r>
      <w:r>
        <w:rPr>
          <w:rFonts w:ascii="Garamond" w:hAnsi="Garamond"/>
          <w:iCs/>
          <w:color w:val="000000" w:themeColor="text1"/>
        </w:rPr>
        <w:t xml:space="preserve">, </w:t>
      </w:r>
      <w:r w:rsidRPr="007C58D6">
        <w:rPr>
          <w:rFonts w:ascii="Garamond" w:hAnsi="Garamond"/>
          <w:i/>
          <w:color w:val="000000" w:themeColor="text1"/>
        </w:rPr>
        <w:t>University of Pennsylvania</w:t>
      </w:r>
    </w:p>
    <w:p w14:paraId="5D294054" w14:textId="77777777" w:rsidR="00BA75D6" w:rsidRDefault="00BA75D6" w:rsidP="00BA75D6">
      <w:pPr>
        <w:ind w:left="2880" w:hanging="2880"/>
        <w:rPr>
          <w:rFonts w:ascii="Garamond" w:hAnsi="Garamond"/>
          <w:color w:val="000000" w:themeColor="text1"/>
        </w:rPr>
      </w:pPr>
    </w:p>
    <w:p w14:paraId="1295C616" w14:textId="38EEDB04" w:rsidR="00BA75D6" w:rsidRDefault="00BA75D6" w:rsidP="00EA6A7D">
      <w:pPr>
        <w:ind w:left="2880" w:hanging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Social Contract</w:t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 xml:space="preserve">Summer </w:t>
      </w:r>
      <w:r w:rsidR="004E60AE">
        <w:rPr>
          <w:rFonts w:ascii="Garamond" w:hAnsi="Garamond"/>
          <w:color w:val="000000" w:themeColor="text1"/>
        </w:rPr>
        <w:t>20</w:t>
      </w:r>
      <w:r w:rsidR="00AA0BA1">
        <w:rPr>
          <w:rFonts w:ascii="Garamond" w:hAnsi="Garamond"/>
          <w:color w:val="000000" w:themeColor="text1"/>
        </w:rPr>
        <w:t>19</w:t>
      </w:r>
    </w:p>
    <w:p w14:paraId="16DCFF3B" w14:textId="77777777" w:rsidR="00BA75D6" w:rsidRDefault="00BA75D6" w:rsidP="00BA75D6">
      <w:pPr>
        <w:ind w:left="2880" w:hanging="2880"/>
        <w:rPr>
          <w:rFonts w:ascii="Garamond" w:hAnsi="Garamond"/>
          <w:color w:val="000000" w:themeColor="text1"/>
        </w:rPr>
      </w:pPr>
    </w:p>
    <w:p w14:paraId="3738279E" w14:textId="6F344337" w:rsidR="00BA75D6" w:rsidRPr="000A3566" w:rsidRDefault="00BA75D6" w:rsidP="00EA6A7D">
      <w:pPr>
        <w:ind w:left="2880" w:hanging="216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Introduction to Philosophy: Philosophy and Technology</w:t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  <w:t xml:space="preserve">Fall </w:t>
      </w:r>
      <w:r w:rsidR="004E60AE">
        <w:rPr>
          <w:rFonts w:ascii="Garamond" w:hAnsi="Garamond"/>
          <w:color w:val="000000" w:themeColor="text1"/>
        </w:rPr>
        <w:t>20</w:t>
      </w:r>
      <w:r w:rsidR="00AA0BA1">
        <w:rPr>
          <w:rFonts w:ascii="Garamond" w:hAnsi="Garamond"/>
          <w:color w:val="000000" w:themeColor="text1"/>
        </w:rPr>
        <w:t>18</w:t>
      </w:r>
    </w:p>
    <w:p w14:paraId="0054A02F" w14:textId="77777777" w:rsidR="00BA75D6" w:rsidRPr="000A3566" w:rsidRDefault="00BA75D6" w:rsidP="00BA75D6">
      <w:pPr>
        <w:rPr>
          <w:rFonts w:ascii="Garamond" w:hAnsi="Garamond"/>
          <w:color w:val="000000" w:themeColor="text1"/>
        </w:rPr>
      </w:pPr>
    </w:p>
    <w:p w14:paraId="4991DF00" w14:textId="1D4B10DB" w:rsidR="00BA75D6" w:rsidRPr="000A3566" w:rsidRDefault="00BA75D6" w:rsidP="00EA6A7D">
      <w:pPr>
        <w:ind w:left="2880" w:hanging="216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Introduction to Ethics</w:t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AA0BA1">
        <w:rPr>
          <w:rFonts w:ascii="Garamond" w:hAnsi="Garamond"/>
          <w:color w:val="000000" w:themeColor="text1"/>
        </w:rPr>
        <w:t xml:space="preserve">Summer </w:t>
      </w:r>
      <w:r w:rsidR="004E60AE">
        <w:rPr>
          <w:rFonts w:ascii="Garamond" w:hAnsi="Garamond"/>
          <w:color w:val="000000" w:themeColor="text1"/>
        </w:rPr>
        <w:t>20</w:t>
      </w:r>
      <w:r w:rsidR="00AA0BA1">
        <w:rPr>
          <w:rFonts w:ascii="Garamond" w:hAnsi="Garamond"/>
          <w:color w:val="000000" w:themeColor="text1"/>
        </w:rPr>
        <w:t>18</w:t>
      </w:r>
    </w:p>
    <w:p w14:paraId="7C24D81E" w14:textId="77777777" w:rsidR="00BA75D6" w:rsidRPr="000A3566" w:rsidRDefault="00BA75D6" w:rsidP="00BA75D6">
      <w:pPr>
        <w:rPr>
          <w:rFonts w:ascii="Garamond" w:hAnsi="Garamond"/>
          <w:i/>
          <w:color w:val="000000" w:themeColor="text1"/>
        </w:rPr>
      </w:pPr>
    </w:p>
    <w:p w14:paraId="2C83EC50" w14:textId="63BFD742" w:rsidR="00BA75D6" w:rsidRPr="007C58D6" w:rsidRDefault="00BA75D6" w:rsidP="00BA75D6">
      <w:pPr>
        <w:ind w:left="2880" w:hanging="2880"/>
        <w:rPr>
          <w:rStyle w:val="SubtleReference"/>
          <w:rFonts w:ascii="Garamond" w:hAnsi="Garamond"/>
          <w:i/>
          <w:smallCaps w:val="0"/>
          <w:color w:val="000000" w:themeColor="text1"/>
        </w:rPr>
      </w:pPr>
      <w:r w:rsidRPr="00367CE7">
        <w:rPr>
          <w:rFonts w:ascii="Garamond" w:hAnsi="Garamond"/>
          <w:b/>
          <w:bCs/>
          <w:iCs/>
          <w:color w:val="000000" w:themeColor="text1"/>
        </w:rPr>
        <w:t>Teaching Assistant/Grader</w:t>
      </w:r>
      <w:r w:rsidR="00367CE7">
        <w:rPr>
          <w:rFonts w:ascii="Garamond" w:hAnsi="Garamond"/>
          <w:iCs/>
          <w:color w:val="000000" w:themeColor="text1"/>
        </w:rPr>
        <w:t xml:space="preserve">, </w:t>
      </w:r>
      <w:r w:rsidRPr="007C58D6">
        <w:rPr>
          <w:rFonts w:ascii="Garamond" w:hAnsi="Garamond"/>
          <w:i/>
          <w:color w:val="000000" w:themeColor="text1"/>
        </w:rPr>
        <w:t>University of Pennsylvania</w:t>
      </w:r>
    </w:p>
    <w:p w14:paraId="5C0D84D0" w14:textId="77777777" w:rsidR="00BA75D6" w:rsidRDefault="00BA75D6" w:rsidP="00BA75D6">
      <w:pPr>
        <w:ind w:left="2880" w:hanging="2880"/>
        <w:rPr>
          <w:rStyle w:val="SubtleReference"/>
          <w:rFonts w:ascii="Garamond" w:hAnsi="Garamond"/>
          <w:smallCaps w:val="0"/>
          <w:color w:val="000000" w:themeColor="text1"/>
        </w:rPr>
      </w:pPr>
    </w:p>
    <w:p w14:paraId="5BAEA8E6" w14:textId="4F77A4FD" w:rsidR="00AA0BA1" w:rsidRDefault="00BA75D6" w:rsidP="00EA6A7D">
      <w:pPr>
        <w:ind w:left="7920" w:hanging="720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AA0BA1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Integrated Studies Program: Decisions and Learning</w:t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                                      Fall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18, Fall</w:t>
      </w:r>
      <w:r w:rsidR="00EA6A7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7,</w:t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Spring</w:t>
      </w:r>
      <w:r w:rsidR="00EA6A7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16</w:t>
      </w:r>
      <w:r w:rsidRPr="00AA0BA1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</w:t>
      </w:r>
    </w:p>
    <w:p w14:paraId="5544E4E9" w14:textId="77777777" w:rsidR="00367CE7" w:rsidRDefault="00367CE7" w:rsidP="00AA0BA1">
      <w:pPr>
        <w:rPr>
          <w:rFonts w:ascii="Garamond" w:hAnsi="Garamond" w:cs="Times New Roman (Body CS)"/>
          <w:color w:val="000000" w:themeColor="text1"/>
        </w:rPr>
      </w:pPr>
    </w:p>
    <w:p w14:paraId="04866DAA" w14:textId="561F0D60" w:rsidR="00AA0BA1" w:rsidRDefault="00BA75D6" w:rsidP="00EA6A7D">
      <w:pPr>
        <w:ind w:firstLine="720"/>
        <w:rPr>
          <w:rFonts w:ascii="Garamond" w:hAnsi="Garamond" w:cs="Times New Roman (Body CS)"/>
          <w:color w:val="000000" w:themeColor="text1"/>
        </w:rPr>
      </w:pPr>
      <w:r w:rsidRPr="00AA0BA1">
        <w:rPr>
          <w:rFonts w:ascii="Garamond" w:hAnsi="Garamond" w:cs="Times New Roman (Body CS)"/>
          <w:color w:val="000000" w:themeColor="text1"/>
        </w:rPr>
        <w:t xml:space="preserve">Introduction to Philosophy </w:t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  <w:t xml:space="preserve">Spring </w:t>
      </w:r>
      <w:r w:rsidR="004E60AE">
        <w:rPr>
          <w:rFonts w:ascii="Garamond" w:hAnsi="Garamond" w:cs="Times New Roman (Body CS)"/>
          <w:color w:val="000000" w:themeColor="text1"/>
        </w:rPr>
        <w:t>20</w:t>
      </w:r>
      <w:r w:rsidR="00367CE7">
        <w:rPr>
          <w:rFonts w:ascii="Garamond" w:hAnsi="Garamond" w:cs="Times New Roman (Body CS)"/>
          <w:color w:val="000000" w:themeColor="text1"/>
        </w:rPr>
        <w:t>17</w:t>
      </w:r>
    </w:p>
    <w:p w14:paraId="3347F3C4" w14:textId="77777777" w:rsidR="00BA75D6" w:rsidRPr="00AA0BA1" w:rsidRDefault="00BA75D6" w:rsidP="00BA75D6">
      <w:pPr>
        <w:ind w:left="2880" w:hanging="2880"/>
        <w:rPr>
          <w:rFonts w:ascii="Garamond" w:hAnsi="Garamond" w:cs="Times New Roman (Body CS)"/>
          <w:color w:val="000000" w:themeColor="text1"/>
        </w:rPr>
      </w:pPr>
      <w:r w:rsidRPr="00AA0BA1">
        <w:rPr>
          <w:rFonts w:ascii="Garamond" w:hAnsi="Garamond" w:cs="Times New Roman (Body CS)"/>
          <w:color w:val="000000" w:themeColor="text1"/>
        </w:rPr>
        <w:tab/>
      </w:r>
    </w:p>
    <w:p w14:paraId="43A66673" w14:textId="5EB7BD44" w:rsidR="00AA0BA1" w:rsidRDefault="00BA75D6" w:rsidP="00EA6A7D">
      <w:pP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AA0BA1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Integrated Studies Program: Human Morality and Emotions</w:t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  <w:t xml:space="preserve">Spring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17</w:t>
      </w:r>
    </w:p>
    <w:p w14:paraId="6D9D4DB5" w14:textId="77777777" w:rsidR="00BA75D6" w:rsidRPr="00AA0BA1" w:rsidRDefault="00BA75D6" w:rsidP="00BA75D6">
      <w:pPr>
        <w:ind w:left="2880" w:hanging="2880"/>
        <w:rPr>
          <w:rFonts w:ascii="Garamond" w:hAnsi="Garamond" w:cs="Times New Roman (Body CS)"/>
          <w:i/>
          <w:color w:val="000000" w:themeColor="text1"/>
        </w:rPr>
      </w:pPr>
    </w:p>
    <w:p w14:paraId="7C60BEDC" w14:textId="54E7757A" w:rsidR="00AA0BA1" w:rsidRDefault="00BA75D6" w:rsidP="00EA6A7D">
      <w:pPr>
        <w:ind w:firstLine="720"/>
        <w:rPr>
          <w:rFonts w:ascii="Garamond" w:hAnsi="Garamond" w:cs="Times New Roman (Body CS)"/>
          <w:color w:val="000000" w:themeColor="text1"/>
        </w:rPr>
      </w:pPr>
      <w:r w:rsidRPr="00AA0BA1">
        <w:rPr>
          <w:rFonts w:ascii="Garamond" w:hAnsi="Garamond" w:cs="Times New Roman (Body CS)"/>
          <w:color w:val="000000" w:themeColor="text1"/>
        </w:rPr>
        <w:t xml:space="preserve">Social Contract </w:t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  <w:t xml:space="preserve">Fall </w:t>
      </w:r>
      <w:r w:rsidR="004E60AE">
        <w:rPr>
          <w:rFonts w:ascii="Garamond" w:hAnsi="Garamond" w:cs="Times New Roman (Body CS)"/>
          <w:color w:val="000000" w:themeColor="text1"/>
        </w:rPr>
        <w:t>20</w:t>
      </w:r>
      <w:r w:rsidR="00367CE7">
        <w:rPr>
          <w:rFonts w:ascii="Garamond" w:hAnsi="Garamond" w:cs="Times New Roman (Body CS)"/>
          <w:color w:val="000000" w:themeColor="text1"/>
        </w:rPr>
        <w:t>16</w:t>
      </w:r>
    </w:p>
    <w:p w14:paraId="11187395" w14:textId="77777777" w:rsidR="00BA75D6" w:rsidRPr="00AA0BA1" w:rsidRDefault="00BA75D6" w:rsidP="00BA75D6">
      <w:pPr>
        <w:ind w:left="2880" w:hanging="2880"/>
        <w:rPr>
          <w:rFonts w:ascii="Garamond" w:hAnsi="Garamond" w:cs="Times New Roman (Body CS)"/>
          <w:i/>
          <w:color w:val="000000" w:themeColor="text1"/>
        </w:rPr>
      </w:pPr>
    </w:p>
    <w:p w14:paraId="257F0FFA" w14:textId="69712F5D" w:rsidR="00AA0BA1" w:rsidRDefault="00BA75D6" w:rsidP="00EA6A7D">
      <w:pPr>
        <w:ind w:left="2880" w:hanging="2160"/>
        <w:rPr>
          <w:rFonts w:ascii="Garamond" w:hAnsi="Garamond" w:cs="Times New Roman (Body CS)"/>
          <w:color w:val="000000" w:themeColor="text1"/>
        </w:rPr>
      </w:pPr>
      <w:r w:rsidRPr="00AA0BA1">
        <w:rPr>
          <w:rFonts w:ascii="Garamond" w:hAnsi="Garamond" w:cs="Times New Roman (Body CS)"/>
          <w:color w:val="000000" w:themeColor="text1"/>
        </w:rPr>
        <w:t xml:space="preserve">Introduction to Early Modern Philosophy </w:t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</w:r>
      <w:r w:rsidR="00367CE7">
        <w:rPr>
          <w:rFonts w:ascii="Garamond" w:hAnsi="Garamond" w:cs="Times New Roman (Body CS)"/>
          <w:color w:val="000000" w:themeColor="text1"/>
        </w:rPr>
        <w:tab/>
        <w:t xml:space="preserve">Spring </w:t>
      </w:r>
      <w:r w:rsidR="004E60AE">
        <w:rPr>
          <w:rFonts w:ascii="Garamond" w:hAnsi="Garamond" w:cs="Times New Roman (Body CS)"/>
          <w:color w:val="000000" w:themeColor="text1"/>
        </w:rPr>
        <w:t>20</w:t>
      </w:r>
      <w:r w:rsidR="00367CE7">
        <w:rPr>
          <w:rFonts w:ascii="Garamond" w:hAnsi="Garamond" w:cs="Times New Roman (Body CS)"/>
          <w:color w:val="000000" w:themeColor="text1"/>
        </w:rPr>
        <w:t xml:space="preserve">16 </w:t>
      </w:r>
    </w:p>
    <w:p w14:paraId="575D1B4C" w14:textId="77777777" w:rsidR="00AA0BA1" w:rsidRDefault="00AA0BA1" w:rsidP="00AA0BA1">
      <w:pPr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5EB69A87" w14:textId="5C8B14F3" w:rsidR="00AA0BA1" w:rsidRDefault="00BA75D6" w:rsidP="00EA6A7D">
      <w:pPr>
        <w:ind w:firstLine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 xml:space="preserve">Introduction to Ancient Philosophy </w:t>
      </w:r>
      <w:r w:rsidR="00367CE7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ab/>
        <w:t xml:space="preserve">Fall </w:t>
      </w:r>
      <w:r w:rsidR="004E60AE">
        <w:rPr>
          <w:rFonts w:ascii="Garamond" w:hAnsi="Garamond"/>
          <w:color w:val="000000" w:themeColor="text1"/>
        </w:rPr>
        <w:t>20</w:t>
      </w:r>
      <w:r w:rsidR="00367CE7">
        <w:rPr>
          <w:rFonts w:ascii="Garamond" w:hAnsi="Garamond"/>
          <w:color w:val="000000" w:themeColor="text1"/>
        </w:rPr>
        <w:t>15</w:t>
      </w:r>
    </w:p>
    <w:p w14:paraId="113066B8" w14:textId="77777777" w:rsidR="007C58D6" w:rsidRDefault="007C58D6" w:rsidP="00BA75D6">
      <w:pPr>
        <w:ind w:left="2880" w:hanging="2880"/>
        <w:rPr>
          <w:rFonts w:ascii="Garamond" w:hAnsi="Garamond"/>
          <w:i/>
          <w:color w:val="000000" w:themeColor="text1"/>
        </w:rPr>
      </w:pPr>
    </w:p>
    <w:p w14:paraId="7F5AFCFF" w14:textId="764D5E87" w:rsidR="00BA75D6" w:rsidRPr="003B7C52" w:rsidRDefault="00BA75D6" w:rsidP="00BA75D6">
      <w:pPr>
        <w:ind w:left="2880" w:hanging="2880"/>
        <w:rPr>
          <w:rStyle w:val="SubtleReference"/>
          <w:rFonts w:ascii="Garamond" w:hAnsi="Garamond"/>
          <w:iCs/>
          <w:smallCaps w:val="0"/>
          <w:color w:val="000000" w:themeColor="text1"/>
        </w:rPr>
      </w:pPr>
      <w:r w:rsidRPr="00367CE7">
        <w:rPr>
          <w:rFonts w:ascii="Garamond" w:hAnsi="Garamond"/>
          <w:b/>
          <w:bCs/>
          <w:iCs/>
          <w:color w:val="000000" w:themeColor="text1"/>
        </w:rPr>
        <w:t>Teaching Assistant</w:t>
      </w:r>
      <w:r>
        <w:rPr>
          <w:rFonts w:ascii="Garamond" w:hAnsi="Garamond"/>
          <w:iCs/>
          <w:color w:val="000000" w:themeColor="text1"/>
        </w:rPr>
        <w:t xml:space="preserve">, </w:t>
      </w:r>
      <w:r w:rsidRPr="007C58D6">
        <w:rPr>
          <w:rFonts w:ascii="Garamond" w:hAnsi="Garamond"/>
          <w:i/>
          <w:color w:val="000000" w:themeColor="text1"/>
        </w:rPr>
        <w:t>Wilfrid Laurier University</w:t>
      </w:r>
    </w:p>
    <w:p w14:paraId="60A8D100" w14:textId="77777777" w:rsidR="00BA75D6" w:rsidRPr="000A3566" w:rsidRDefault="00BA75D6" w:rsidP="00BA75D6">
      <w:pPr>
        <w:rPr>
          <w:rFonts w:ascii="Garamond" w:hAnsi="Garamond"/>
          <w:color w:val="000000" w:themeColor="text1"/>
        </w:rPr>
      </w:pPr>
    </w:p>
    <w:p w14:paraId="4766CB56" w14:textId="241E1FA0" w:rsidR="00BA75D6" w:rsidRDefault="00BA75D6" w:rsidP="00EA6A7D">
      <w:pPr>
        <w:ind w:left="5040" w:hanging="43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 xml:space="preserve">Formal Logic </w:t>
      </w:r>
      <w:r w:rsidR="00367CE7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 xml:space="preserve">Spring </w:t>
      </w:r>
      <w:r w:rsidR="004E60AE">
        <w:rPr>
          <w:rFonts w:ascii="Garamond" w:hAnsi="Garamond"/>
          <w:color w:val="000000" w:themeColor="text1"/>
        </w:rPr>
        <w:t>20</w:t>
      </w:r>
      <w:r w:rsidR="00367CE7">
        <w:rPr>
          <w:rFonts w:ascii="Garamond" w:hAnsi="Garamond"/>
          <w:color w:val="000000" w:themeColor="text1"/>
        </w:rPr>
        <w:t xml:space="preserve">13, </w:t>
      </w:r>
      <w:r w:rsidR="004E60AE">
        <w:rPr>
          <w:rFonts w:ascii="Garamond" w:hAnsi="Garamond"/>
          <w:color w:val="000000" w:themeColor="text1"/>
        </w:rPr>
        <w:tab/>
      </w:r>
      <w:r w:rsidR="004E60AE">
        <w:rPr>
          <w:rFonts w:ascii="Garamond" w:hAnsi="Garamond"/>
          <w:color w:val="000000" w:themeColor="text1"/>
        </w:rPr>
        <w:tab/>
      </w:r>
      <w:r w:rsidR="004E60AE">
        <w:rPr>
          <w:rFonts w:ascii="Garamond" w:hAnsi="Garamond"/>
          <w:color w:val="000000" w:themeColor="text1"/>
        </w:rPr>
        <w:tab/>
      </w:r>
      <w:r w:rsidR="004E60AE">
        <w:rPr>
          <w:rFonts w:ascii="Garamond" w:hAnsi="Garamond"/>
          <w:color w:val="000000" w:themeColor="text1"/>
        </w:rPr>
        <w:tab/>
      </w:r>
      <w:r w:rsidR="004E60AE">
        <w:rPr>
          <w:rFonts w:ascii="Garamond" w:hAnsi="Garamond"/>
          <w:color w:val="000000" w:themeColor="text1"/>
        </w:rPr>
        <w:tab/>
      </w:r>
      <w:r w:rsidR="00367CE7">
        <w:rPr>
          <w:rFonts w:ascii="Garamond" w:hAnsi="Garamond"/>
          <w:color w:val="000000" w:themeColor="text1"/>
        </w:rPr>
        <w:t>Fal</w:t>
      </w:r>
      <w:r w:rsidR="00EA6A7D">
        <w:rPr>
          <w:rFonts w:ascii="Garamond" w:hAnsi="Garamond"/>
          <w:color w:val="000000" w:themeColor="text1"/>
        </w:rPr>
        <w:t xml:space="preserve">l </w:t>
      </w:r>
      <w:r w:rsidR="004E60AE">
        <w:rPr>
          <w:rFonts w:ascii="Garamond" w:hAnsi="Garamond"/>
          <w:color w:val="000000" w:themeColor="text1"/>
        </w:rPr>
        <w:t>20</w:t>
      </w:r>
      <w:r w:rsidR="00367CE7">
        <w:rPr>
          <w:rFonts w:ascii="Garamond" w:hAnsi="Garamond"/>
          <w:color w:val="000000" w:themeColor="text1"/>
        </w:rPr>
        <w:t>11</w:t>
      </w:r>
    </w:p>
    <w:p w14:paraId="1BFD7C38" w14:textId="66932B3C" w:rsidR="00367CE7" w:rsidRDefault="00367CE7" w:rsidP="00BA75D6">
      <w:pPr>
        <w:ind w:left="2880" w:hanging="2880"/>
        <w:rPr>
          <w:rFonts w:ascii="Garamond" w:hAnsi="Garamond"/>
          <w:color w:val="000000" w:themeColor="text1"/>
        </w:rPr>
      </w:pPr>
    </w:p>
    <w:p w14:paraId="5CE6B4F4" w14:textId="08E1561F" w:rsidR="00367CE7" w:rsidRDefault="00367CE7" w:rsidP="007C58D6">
      <w:pPr>
        <w:ind w:left="2880" w:hanging="216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Values and Society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Spring </w:t>
      </w:r>
      <w:r w:rsidR="007C58D6">
        <w:rPr>
          <w:rFonts w:ascii="Garamond" w:hAnsi="Garamond"/>
          <w:color w:val="000000" w:themeColor="text1"/>
        </w:rPr>
        <w:t>‘</w:t>
      </w:r>
      <w:r>
        <w:rPr>
          <w:rFonts w:ascii="Garamond" w:hAnsi="Garamond"/>
          <w:color w:val="000000" w:themeColor="text1"/>
        </w:rPr>
        <w:t xml:space="preserve">13, Fall </w:t>
      </w:r>
      <w:r w:rsidR="00EA6A7D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EA6A7D">
        <w:rPr>
          <w:rFonts w:ascii="Garamond" w:hAnsi="Garamond"/>
          <w:color w:val="000000" w:themeColor="text1"/>
        </w:rPr>
        <w:tab/>
      </w:r>
      <w:r w:rsidR="007C58D6">
        <w:rPr>
          <w:rFonts w:ascii="Garamond" w:hAnsi="Garamond"/>
          <w:color w:val="000000" w:themeColor="text1"/>
        </w:rPr>
        <w:t>‘</w:t>
      </w:r>
      <w:r>
        <w:rPr>
          <w:rFonts w:ascii="Garamond" w:hAnsi="Garamond"/>
          <w:color w:val="000000" w:themeColor="text1"/>
        </w:rPr>
        <w:t>12</w:t>
      </w:r>
    </w:p>
    <w:p w14:paraId="03C838A3" w14:textId="77777777" w:rsidR="007C58D6" w:rsidRDefault="007C58D6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b/>
          <w:bCs/>
          <w:iCs/>
          <w:smallCaps w:val="0"/>
          <w:color w:val="000000" w:themeColor="text1"/>
        </w:rPr>
      </w:pPr>
    </w:p>
    <w:p w14:paraId="5EE75D6D" w14:textId="47B19C5B" w:rsidR="00BA75D6" w:rsidRPr="00367CE7" w:rsidRDefault="00BA75D6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b/>
          <w:bCs/>
          <w:iCs/>
          <w:smallCaps w:val="0"/>
          <w:color w:val="000000" w:themeColor="text1"/>
        </w:rPr>
      </w:pPr>
      <w:r w:rsidRPr="00367CE7">
        <w:rPr>
          <w:rStyle w:val="SubtleReference"/>
          <w:rFonts w:ascii="Garamond" w:hAnsi="Garamond" w:cs="Times New Roman (Body CS)"/>
          <w:b/>
          <w:bCs/>
          <w:iCs/>
          <w:smallCaps w:val="0"/>
          <w:color w:val="000000" w:themeColor="text1"/>
        </w:rPr>
        <w:t xml:space="preserve">Other Teaching Activities </w:t>
      </w:r>
    </w:p>
    <w:p w14:paraId="69B753F2" w14:textId="77777777" w:rsidR="005732B6" w:rsidRDefault="005732B6" w:rsidP="005732B6">
      <w:pPr>
        <w:pBdr>
          <w:bottom w:val="single" w:sz="12" w:space="31" w:color="auto"/>
        </w:pBdr>
        <w:ind w:left="3600" w:hanging="360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158B10CF" w14:textId="77777777" w:rsidR="005732B6" w:rsidRDefault="005732B6" w:rsidP="005732B6">
      <w:pPr>
        <w:pBdr>
          <w:bottom w:val="single" w:sz="12" w:space="31" w:color="auto"/>
        </w:pBdr>
        <w:ind w:left="3600" w:hanging="3600"/>
        <w:rPr>
          <w:rStyle w:val="SubtleReference"/>
          <w:rFonts w:ascii="Garamond" w:hAnsi="Garamond" w:cs="Times New Roman (Body CS)"/>
          <w:i/>
          <w:iCs/>
          <w:smallCaps w:val="0"/>
          <w:color w:val="000000" w:themeColor="text1"/>
        </w:rPr>
      </w:pPr>
      <w:r w:rsidRPr="005732B6">
        <w:rPr>
          <w:rStyle w:val="SubtleReference"/>
          <w:rFonts w:ascii="Garamond" w:hAnsi="Garamond" w:cs="Times New Roman (Body CS)"/>
          <w:i/>
          <w:iCs/>
          <w:smallCaps w:val="0"/>
          <w:color w:val="000000" w:themeColor="text1"/>
        </w:rPr>
        <w:t xml:space="preserve">Philosophy for the Young Project, </w:t>
      </w:r>
      <w:r w:rsidRPr="005732B6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University of Pennsylvania</w:t>
      </w:r>
    </w:p>
    <w:p w14:paraId="1C3043DA" w14:textId="6D836D8B" w:rsidR="005732B6" w:rsidRPr="005732B6" w:rsidRDefault="005732B6" w:rsidP="005732B6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i/>
          <w:iCs/>
          <w:smallCaps w:val="0"/>
          <w:color w:val="000000" w:themeColor="text1"/>
        </w:rPr>
      </w:pP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Co-author (with Dr. Steve </w:t>
      </w:r>
      <w:proofErr w:type="spellStart"/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Esser</w:t>
      </w:r>
      <w:proofErr w:type="spellEnd"/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), Philosophy Curriculum Manual, in service of the 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Tea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chers</w:t>
      </w:r>
      <w:r>
        <w:rPr>
          <w:rStyle w:val="SubtleReference"/>
          <w:rFonts w:ascii="Garamond" w:hAnsi="Garamond" w:cs="Times New Roman (Body CS)"/>
          <w:i/>
          <w:iCs/>
          <w:smallCaps w:val="0"/>
          <w:color w:val="000000" w:themeColor="text1"/>
        </w:rPr>
        <w:t xml:space="preserve"> </w:t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Institute of Philadelphia course “Critical Thinking in Elementary School English 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Language Arts”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(Fall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19)</w:t>
      </w:r>
    </w:p>
    <w:p w14:paraId="3011FBD0" w14:textId="02A7D1B3" w:rsidR="005732B6" w:rsidRDefault="005732B6" w:rsidP="005732B6">
      <w:pPr>
        <w:pBdr>
          <w:bottom w:val="single" w:sz="12" w:space="31" w:color="auto"/>
        </w:pBdr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62EC5C93" w14:textId="29571363" w:rsidR="005732B6" w:rsidRPr="00367CE7" w:rsidRDefault="00E67575" w:rsidP="005732B6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Facilitator,</w:t>
      </w:r>
      <w:r w:rsidR="005732B6"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Philosophy Club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,</w:t>
      </w:r>
      <w:r w:rsidR="005732B6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</w:t>
      </w:r>
      <w:r w:rsidR="005732B6"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Carver School for Science and Engineering </w:t>
      </w:r>
      <w:r w:rsidR="005732B6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(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5732B6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18-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19</w:t>
      </w:r>
      <w:r w:rsidR="005732B6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)</w:t>
      </w:r>
    </w:p>
    <w:p w14:paraId="4B008260" w14:textId="4E00448F" w:rsidR="005732B6" w:rsidRDefault="005732B6" w:rsidP="005732B6">
      <w:pPr>
        <w:pBdr>
          <w:bottom w:val="single" w:sz="12" w:space="31" w:color="auto"/>
        </w:pBdr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7B530F91" w14:textId="354600C2" w:rsidR="005732B6" w:rsidRDefault="005732B6" w:rsidP="005732B6">
      <w:pPr>
        <w:pBdr>
          <w:bottom w:val="single" w:sz="12" w:space="31" w:color="auto"/>
        </w:pBdr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  <w:r w:rsidR="00E67575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Ethics Bowl Coach, Carver </w:t>
      </w:r>
      <w:r w:rsidR="00E67575"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School for Science and Engineering</w:t>
      </w:r>
      <w:r w:rsidR="00E67575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(Fall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E67575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19-Spring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E67575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20)</w:t>
      </w:r>
    </w:p>
    <w:p w14:paraId="746628F9" w14:textId="656E5899" w:rsidR="005732B6" w:rsidRDefault="005732B6" w:rsidP="00E67575">
      <w:pPr>
        <w:pBdr>
          <w:bottom w:val="single" w:sz="12" w:space="31" w:color="auto"/>
        </w:pBdr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359F449B" w14:textId="56D58043" w:rsidR="00E67575" w:rsidRDefault="00E67575" w:rsidP="00E67575">
      <w:pPr>
        <w:pBdr>
          <w:bottom w:val="single" w:sz="12" w:space="31" w:color="auto"/>
        </w:pBdr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  <w:t xml:space="preserve">Facilitator, Think About It! Penn Alexander Elementary School, Philadelphia (Spring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18)</w:t>
      </w:r>
    </w:p>
    <w:p w14:paraId="3B834134" w14:textId="77777777" w:rsidR="00E67575" w:rsidRDefault="00E67575" w:rsidP="00E67575">
      <w:pPr>
        <w:pBdr>
          <w:bottom w:val="single" w:sz="12" w:space="31" w:color="auto"/>
        </w:pBdr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5549D48D" w14:textId="79DEA3F0" w:rsidR="00E67575" w:rsidRDefault="00E67575" w:rsidP="00E67575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Facilitator, Think About It! </w:t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Benjamin B. </w:t>
      </w:r>
      <w:proofErr w:type="spellStart"/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Comegys</w:t>
      </w:r>
      <w:proofErr w:type="spellEnd"/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Elementary School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, Philadelphia</w:t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(Spring 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18)</w:t>
      </w:r>
    </w:p>
    <w:p w14:paraId="1CA0166B" w14:textId="77777777" w:rsidR="005732B6" w:rsidRDefault="005732B6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1F39344C" w14:textId="58BD7EEB" w:rsidR="00E67575" w:rsidRDefault="00E67575" w:rsidP="00E67575">
      <w:pPr>
        <w:pBdr>
          <w:bottom w:val="single" w:sz="12" w:space="31" w:color="auto"/>
        </w:pBdr>
        <w:ind w:firstLine="720"/>
        <w:rPr>
          <w:rFonts w:ascii="Garamond" w:hAnsi="Garamond" w:cs="Times New Roman (Body CS)"/>
          <w:color w:val="000000" w:themeColor="text1"/>
        </w:rPr>
      </w:pPr>
      <w:r w:rsidRPr="00367CE7">
        <w:rPr>
          <w:rFonts w:ascii="Garamond" w:hAnsi="Garamond" w:cs="Times New Roman (Body CS)"/>
          <w:color w:val="000000" w:themeColor="text1"/>
        </w:rPr>
        <w:t>Mentored a Philadelphia Futures high school student (S</w:t>
      </w:r>
      <w:r>
        <w:rPr>
          <w:rFonts w:ascii="Garamond" w:hAnsi="Garamond" w:cs="Times New Roman (Body CS)"/>
          <w:color w:val="000000" w:themeColor="text1"/>
        </w:rPr>
        <w:t>.</w:t>
      </w:r>
      <w:r w:rsidRPr="00367CE7">
        <w:rPr>
          <w:rFonts w:ascii="Garamond" w:hAnsi="Garamond" w:cs="Times New Roman (Body CS)"/>
          <w:color w:val="000000" w:themeColor="text1"/>
        </w:rPr>
        <w:t xml:space="preserve"> L</w:t>
      </w:r>
      <w:r>
        <w:rPr>
          <w:rFonts w:ascii="Garamond" w:hAnsi="Garamond" w:cs="Times New Roman (Body CS)"/>
          <w:color w:val="000000" w:themeColor="text1"/>
        </w:rPr>
        <w:t>.</w:t>
      </w:r>
      <w:r w:rsidRPr="00367CE7">
        <w:rPr>
          <w:rFonts w:ascii="Garamond" w:hAnsi="Garamond" w:cs="Times New Roman (Body CS)"/>
          <w:color w:val="000000" w:themeColor="text1"/>
        </w:rPr>
        <w:t>) who presented a paper at the</w:t>
      </w:r>
      <w:r>
        <w:rPr>
          <w:rFonts w:ascii="Garamond" w:hAnsi="Garamond" w:cs="Times New Roman (Body CS)"/>
          <w:color w:val="000000" w:themeColor="text1"/>
        </w:rPr>
        <w:t xml:space="preserve"> </w:t>
      </w:r>
      <w:r>
        <w:rPr>
          <w:rFonts w:ascii="Garamond" w:hAnsi="Garamond" w:cs="Times New Roman (Body CS)"/>
          <w:color w:val="000000" w:themeColor="text1"/>
        </w:rPr>
        <w:tab/>
        <w:t>2017</w:t>
      </w:r>
      <w:r w:rsidRPr="00367CE7">
        <w:rPr>
          <w:rFonts w:ascii="Garamond" w:hAnsi="Garamond" w:cs="Times New Roman (Body CS)"/>
          <w:color w:val="000000" w:themeColor="text1"/>
        </w:rPr>
        <w:t xml:space="preserve"> Penn Philosophy and Engagement Conference</w:t>
      </w:r>
    </w:p>
    <w:p w14:paraId="15EF19F9" w14:textId="77777777" w:rsidR="00E67575" w:rsidRDefault="00E67575" w:rsidP="00E67575">
      <w:pPr>
        <w:pBdr>
          <w:bottom w:val="single" w:sz="12" w:space="31" w:color="auto"/>
        </w:pBdr>
        <w:ind w:firstLine="720"/>
        <w:rPr>
          <w:rFonts w:ascii="Garamond" w:hAnsi="Garamond" w:cs="Times New Roman (Body CS)"/>
          <w:color w:val="000000" w:themeColor="text1"/>
        </w:rPr>
      </w:pPr>
    </w:p>
    <w:p w14:paraId="33E043C7" w14:textId="60B03F72" w:rsidR="00E67575" w:rsidRDefault="00E67575" w:rsidP="00E67575">
      <w:pPr>
        <w:pBdr>
          <w:bottom w:val="single" w:sz="12" w:space="31" w:color="auto"/>
        </w:pBdr>
        <w:ind w:firstLine="720"/>
        <w:rPr>
          <w:rFonts w:ascii="Garamond" w:hAnsi="Garamond" w:cs="Times New Roman (Body CS)"/>
          <w:color w:val="000000" w:themeColor="text1"/>
        </w:rPr>
      </w:pPr>
      <w:r w:rsidRPr="00367CE7">
        <w:rPr>
          <w:rFonts w:ascii="Garamond" w:hAnsi="Garamond" w:cs="Times New Roman (Body CS)"/>
          <w:color w:val="000000" w:themeColor="text1"/>
        </w:rPr>
        <w:t>Mentored a Philadelphia Futures high school student (A</w:t>
      </w:r>
      <w:r>
        <w:rPr>
          <w:rFonts w:ascii="Garamond" w:hAnsi="Garamond" w:cs="Times New Roman (Body CS)"/>
          <w:color w:val="000000" w:themeColor="text1"/>
        </w:rPr>
        <w:t>.</w:t>
      </w:r>
      <w:r w:rsidRPr="00367CE7">
        <w:rPr>
          <w:rFonts w:ascii="Garamond" w:hAnsi="Garamond" w:cs="Times New Roman (Body CS)"/>
          <w:color w:val="000000" w:themeColor="text1"/>
        </w:rPr>
        <w:t xml:space="preserve"> C</w:t>
      </w:r>
      <w:r>
        <w:rPr>
          <w:rFonts w:ascii="Garamond" w:hAnsi="Garamond" w:cs="Times New Roman (Body CS)"/>
          <w:color w:val="000000" w:themeColor="text1"/>
        </w:rPr>
        <w:t>.</w:t>
      </w:r>
      <w:r w:rsidRPr="00367CE7">
        <w:rPr>
          <w:rFonts w:ascii="Garamond" w:hAnsi="Garamond" w:cs="Times New Roman (Body CS)"/>
          <w:color w:val="000000" w:themeColor="text1"/>
        </w:rPr>
        <w:t>) who presented a pape</w:t>
      </w:r>
      <w:r>
        <w:rPr>
          <w:rFonts w:ascii="Garamond" w:hAnsi="Garamond" w:cs="Times New Roman (Body CS)"/>
          <w:color w:val="000000" w:themeColor="text1"/>
        </w:rPr>
        <w:t xml:space="preserve">r </w:t>
      </w:r>
      <w:r w:rsidRPr="00367CE7">
        <w:rPr>
          <w:rFonts w:ascii="Garamond" w:hAnsi="Garamond" w:cs="Times New Roman (Body CS)"/>
          <w:color w:val="000000" w:themeColor="text1"/>
        </w:rPr>
        <w:t xml:space="preserve">at the </w:t>
      </w:r>
      <w:r>
        <w:rPr>
          <w:rFonts w:ascii="Garamond" w:hAnsi="Garamond" w:cs="Times New Roman (Body CS)"/>
          <w:color w:val="000000" w:themeColor="text1"/>
        </w:rPr>
        <w:tab/>
        <w:t xml:space="preserve">2016 </w:t>
      </w:r>
      <w:r w:rsidRPr="00367CE7">
        <w:rPr>
          <w:rFonts w:ascii="Garamond" w:hAnsi="Garamond" w:cs="Times New Roman (Body CS)"/>
          <w:color w:val="000000" w:themeColor="text1"/>
        </w:rPr>
        <w:t>Penn Philosophy and Engagement</w:t>
      </w:r>
      <w:r>
        <w:rPr>
          <w:rFonts w:ascii="Garamond" w:hAnsi="Garamond" w:cs="Times New Roman (Body CS)"/>
          <w:color w:val="000000" w:themeColor="text1"/>
        </w:rPr>
        <w:t xml:space="preserve"> Conference</w:t>
      </w:r>
    </w:p>
    <w:p w14:paraId="647ED506" w14:textId="70BF347F" w:rsidR="00572ACF" w:rsidRDefault="00572ACF" w:rsidP="00E67575">
      <w:pPr>
        <w:pBdr>
          <w:bottom w:val="single" w:sz="12" w:space="31" w:color="auto"/>
        </w:pBdr>
        <w:ind w:firstLine="720"/>
        <w:rPr>
          <w:rFonts w:ascii="Garamond" w:hAnsi="Garamond" w:cs="Times New Roman (Body CS)"/>
          <w:color w:val="000000" w:themeColor="text1"/>
        </w:rPr>
      </w:pPr>
    </w:p>
    <w:p w14:paraId="724DECDC" w14:textId="628FD423" w:rsidR="00572ACF" w:rsidRPr="00E67575" w:rsidRDefault="00572ACF" w:rsidP="00E67575">
      <w:pPr>
        <w:pBdr>
          <w:bottom w:val="single" w:sz="12" w:space="31" w:color="auto"/>
        </w:pBdr>
        <w:ind w:firstLine="720"/>
        <w:rPr>
          <w:rFonts w:ascii="Garamond" w:hAnsi="Garamond" w:cs="Times New Roman (Body CS)"/>
          <w:color w:val="000000" w:themeColor="text1"/>
        </w:rPr>
      </w:pPr>
      <w:r>
        <w:rPr>
          <w:rFonts w:ascii="Garamond" w:hAnsi="Garamond" w:cs="Times New Roman (Body CS)"/>
          <w:color w:val="000000" w:themeColor="text1"/>
        </w:rPr>
        <w:t xml:space="preserve">Session leader, Philadelphia Futures Philosophy Club, Fall </w:t>
      </w:r>
      <w:r w:rsidR="004E60AE">
        <w:rPr>
          <w:rFonts w:ascii="Garamond" w:hAnsi="Garamond" w:cs="Times New Roman (Body CS)"/>
          <w:color w:val="000000" w:themeColor="text1"/>
        </w:rPr>
        <w:t>20</w:t>
      </w:r>
      <w:r>
        <w:rPr>
          <w:rFonts w:ascii="Garamond" w:hAnsi="Garamond" w:cs="Times New Roman (Body CS)"/>
          <w:color w:val="000000" w:themeColor="text1"/>
        </w:rPr>
        <w:t xml:space="preserve">16-Spring </w:t>
      </w:r>
      <w:r w:rsidR="004E60AE">
        <w:rPr>
          <w:rFonts w:ascii="Garamond" w:hAnsi="Garamond" w:cs="Times New Roman (Body CS)"/>
          <w:color w:val="000000" w:themeColor="text1"/>
        </w:rPr>
        <w:t>20</w:t>
      </w:r>
      <w:r>
        <w:rPr>
          <w:rFonts w:ascii="Garamond" w:hAnsi="Garamond" w:cs="Times New Roman (Body CS)"/>
          <w:color w:val="000000" w:themeColor="text1"/>
        </w:rPr>
        <w:t>17</w:t>
      </w:r>
    </w:p>
    <w:p w14:paraId="4FBD3356" w14:textId="77777777" w:rsidR="005732B6" w:rsidRDefault="005732B6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1BEB13F8" w14:textId="73CBEF49" w:rsidR="005732B6" w:rsidRDefault="00EE38AD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EE38AD">
        <w:rPr>
          <w:rStyle w:val="SubtleReference"/>
          <w:rFonts w:ascii="Garamond" w:hAnsi="Garamond" w:cs="Times New Roman (Body CS)"/>
          <w:i/>
          <w:iCs/>
          <w:smallCaps w:val="0"/>
          <w:color w:val="000000" w:themeColor="text1"/>
        </w:rPr>
        <w:t>Center for Teaching and Learning</w:t>
      </w:r>
      <w:r>
        <w:rPr>
          <w:rStyle w:val="SubtleReference"/>
          <w:rFonts w:ascii="Garamond" w:hAnsi="Garamond" w:cs="Times New Roman (Body CS)"/>
          <w:smallCaps w:val="0"/>
          <w:color w:val="000000" w:themeColor="text1"/>
        </w:rPr>
        <w:t>, University of Pennsylvania</w:t>
      </w:r>
    </w:p>
    <w:p w14:paraId="09B7FA6E" w14:textId="77777777" w:rsidR="005732B6" w:rsidRDefault="005732B6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351BE434" w14:textId="1A91CE43" w:rsidR="00BA75D6" w:rsidRDefault="00BA75D6" w:rsidP="00EE38AD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Teaching Certificate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(Fall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19)</w:t>
      </w:r>
    </w:p>
    <w:p w14:paraId="29DAC322" w14:textId="77777777" w:rsidR="00572ACF" w:rsidRDefault="00572ACF" w:rsidP="00572ACF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247B5404" w14:textId="05B7AB4E" w:rsidR="00EE38AD" w:rsidRDefault="00BA75D6" w:rsidP="00572ACF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Workshop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on </w:t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Effective Lecturing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(Spring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19)</w:t>
      </w:r>
    </w:p>
    <w:p w14:paraId="76141069" w14:textId="77777777" w:rsidR="00572ACF" w:rsidRDefault="00572ACF" w:rsidP="00EE38AD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0935F48D" w14:textId="764780C5" w:rsidR="00BA75D6" w:rsidRDefault="00BA75D6" w:rsidP="00EE38AD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Workshop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on</w:t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Media in the Classroom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(Spring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19)</w:t>
      </w:r>
    </w:p>
    <w:p w14:paraId="01BAC8FE" w14:textId="77777777" w:rsidR="00EE38AD" w:rsidRDefault="00EE38AD" w:rsidP="00EE38AD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161CF737" w14:textId="109A2137" w:rsidR="00BA75D6" w:rsidRPr="00367CE7" w:rsidRDefault="00BA75D6" w:rsidP="00EE38AD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Workshop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on</w:t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Designing and Teaching an Online Cours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e (Fall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18)</w:t>
      </w:r>
    </w:p>
    <w:p w14:paraId="7044ACE7" w14:textId="77777777" w:rsidR="00BA75D6" w:rsidRPr="00367CE7" w:rsidRDefault="00BA75D6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ab/>
      </w:r>
    </w:p>
    <w:p w14:paraId="15AA1567" w14:textId="1D3D7221" w:rsidR="00BA75D6" w:rsidRPr="00367CE7" w:rsidRDefault="00BA75D6" w:rsidP="00EE38AD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Workshop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on</w:t>
      </w: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Teaching Philosophy to Pre-College Students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 (Fall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EE38AD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18)</w:t>
      </w:r>
    </w:p>
    <w:p w14:paraId="52AD396E" w14:textId="306E033F" w:rsidR="00BA75D6" w:rsidRDefault="00BA75D6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6B81FB6C" w14:textId="1F83DD6C" w:rsidR="00572ACF" w:rsidRPr="00053123" w:rsidRDefault="00EE38AD" w:rsidP="00053123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Workshop</w:t>
      </w:r>
      <w:r>
        <w:rPr>
          <w:rFonts w:ascii="Garamond" w:hAnsi="Garamond"/>
          <w:color w:val="000000" w:themeColor="text1"/>
        </w:rPr>
        <w:t xml:space="preserve"> on</w:t>
      </w:r>
      <w:r w:rsidRPr="000A3566">
        <w:rPr>
          <w:rFonts w:ascii="Garamond" w:hAnsi="Garamond"/>
          <w:color w:val="000000" w:themeColor="text1"/>
        </w:rPr>
        <w:t xml:space="preserve"> Sensitive Topics in the</w:t>
      </w:r>
      <w:r>
        <w:rPr>
          <w:rFonts w:ascii="Garamond" w:hAnsi="Garamond"/>
          <w:color w:val="000000" w:themeColor="text1"/>
        </w:rPr>
        <w:t xml:space="preserve"> </w:t>
      </w:r>
      <w:r w:rsidRPr="000A3566">
        <w:rPr>
          <w:rFonts w:ascii="Garamond" w:hAnsi="Garamond"/>
          <w:color w:val="000000" w:themeColor="text1"/>
        </w:rPr>
        <w:t>Classroom</w:t>
      </w:r>
      <w:r>
        <w:rPr>
          <w:rFonts w:ascii="Garamond" w:hAnsi="Garamond"/>
          <w:color w:val="000000" w:themeColor="text1"/>
        </w:rPr>
        <w:t xml:space="preserve"> (Fall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15)</w:t>
      </w:r>
    </w:p>
    <w:p w14:paraId="0B8B5481" w14:textId="77777777" w:rsidR="007C58D6" w:rsidRDefault="007C58D6" w:rsidP="00EE38A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</w:p>
    <w:p w14:paraId="3B6E98FE" w14:textId="766067FB" w:rsidR="00EE38AD" w:rsidRPr="00EE38AD" w:rsidRDefault="00EE38AD" w:rsidP="00EE38AD">
      <w:pPr>
        <w:pBdr>
          <w:bottom w:val="single" w:sz="12" w:space="31" w:color="auto"/>
        </w:pBdr>
        <w:rPr>
          <w:rStyle w:val="SubtleReference"/>
          <w:rFonts w:ascii="Garamond" w:hAnsi="Garamond" w:cs="Times New Roman (Body CS)"/>
          <w:i/>
          <w:iCs/>
          <w:smallCaps w:val="0"/>
          <w:color w:val="000000" w:themeColor="text1"/>
        </w:rPr>
      </w:pPr>
      <w:r w:rsidRPr="00EE38AD">
        <w:rPr>
          <w:rFonts w:ascii="Garamond" w:hAnsi="Garamond"/>
          <w:i/>
          <w:iCs/>
          <w:color w:val="000000" w:themeColor="text1"/>
        </w:rPr>
        <w:t>Guest Lectures</w:t>
      </w:r>
    </w:p>
    <w:p w14:paraId="63651416" w14:textId="1335D350" w:rsidR="00EE38AD" w:rsidRDefault="00EE38AD" w:rsidP="00367CE7">
      <w:pPr>
        <w:pBdr>
          <w:bottom w:val="single" w:sz="12" w:space="31" w:color="auto"/>
        </w:pBdr>
        <w:ind w:left="2880" w:hanging="288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5A811AC2" w14:textId="21DCF21D" w:rsidR="00BA75D6" w:rsidRPr="00367CE7" w:rsidRDefault="00BA75D6" w:rsidP="007D6C54">
      <w:pPr>
        <w:pBdr>
          <w:bottom w:val="single" w:sz="12" w:space="31" w:color="auto"/>
        </w:pBdr>
        <w:ind w:firstLine="720"/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Epistemic Injustice – Feminist Philosophy (instructor: Dr. Melissa </w:t>
      </w:r>
      <w:proofErr w:type="spellStart"/>
      <w:r w:rsidRPr="00367CE7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Jacquart</w:t>
      </w:r>
      <w:proofErr w:type="spellEnd"/>
      <w:r w:rsidR="007D6C54">
        <w:rPr>
          <w:rStyle w:val="SubtleReference"/>
          <w:rFonts w:ascii="Garamond" w:hAnsi="Garamond" w:cs="Times New Roman (Body CS)"/>
          <w:smallCaps w:val="0"/>
          <w:color w:val="000000" w:themeColor="text1"/>
        </w:rPr>
        <w:t xml:space="preserve">, Fall </w:t>
      </w:r>
      <w:r w:rsidR="004E60AE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20</w:t>
      </w:r>
      <w:r w:rsidR="007D6C54">
        <w:rPr>
          <w:rStyle w:val="SubtleReference"/>
          <w:rFonts w:ascii="Garamond" w:hAnsi="Garamond" w:cs="Times New Roman (Body CS)"/>
          <w:smallCaps w:val="0"/>
          <w:color w:val="000000" w:themeColor="text1"/>
        </w:rPr>
        <w:t>17)</w:t>
      </w:r>
    </w:p>
    <w:p w14:paraId="5F85D726" w14:textId="77777777" w:rsidR="007D6C54" w:rsidRDefault="007D6C54" w:rsidP="007D6C54">
      <w:pPr>
        <w:pBdr>
          <w:bottom w:val="single" w:sz="12" w:space="31" w:color="auto"/>
        </w:pBdr>
        <w:rPr>
          <w:rStyle w:val="SubtleReference"/>
          <w:rFonts w:ascii="Garamond" w:hAnsi="Garamond" w:cs="Times New Roman (Body CS)"/>
          <w:smallCaps w:val="0"/>
          <w:color w:val="000000" w:themeColor="text1"/>
        </w:rPr>
      </w:pPr>
    </w:p>
    <w:p w14:paraId="6AF9CCBB" w14:textId="49C34B95" w:rsidR="00BA75D6" w:rsidRDefault="00BA75D6" w:rsidP="007D6C54">
      <w:pPr>
        <w:pBdr>
          <w:bottom w:val="single" w:sz="12" w:space="31" w:color="auto"/>
        </w:pBdr>
        <w:ind w:firstLine="720"/>
        <w:rPr>
          <w:rFonts w:ascii="Garamond" w:hAnsi="Garamond" w:cs="Times New Roman (Body CS)"/>
          <w:color w:val="000000" w:themeColor="text1"/>
        </w:rPr>
      </w:pPr>
      <w:r w:rsidRPr="00367CE7">
        <w:rPr>
          <w:rFonts w:ascii="Garamond" w:hAnsi="Garamond" w:cs="Times New Roman (Body CS)"/>
          <w:color w:val="000000" w:themeColor="text1"/>
        </w:rPr>
        <w:t>Moral Freedom and Responsibility;</w:t>
      </w:r>
      <w:r w:rsidR="00572ACF">
        <w:rPr>
          <w:rFonts w:ascii="Garamond" w:hAnsi="Garamond" w:cs="Times New Roman (Body CS)"/>
          <w:color w:val="000000" w:themeColor="text1"/>
        </w:rPr>
        <w:t xml:space="preserve"> </w:t>
      </w:r>
      <w:r w:rsidRPr="00367CE7">
        <w:rPr>
          <w:rFonts w:ascii="Garamond" w:hAnsi="Garamond" w:cs="Times New Roman (Body CS)"/>
          <w:color w:val="000000" w:themeColor="text1"/>
        </w:rPr>
        <w:t xml:space="preserve">Humans in the State of Nature – Introduction to </w:t>
      </w:r>
      <w:r w:rsidR="007D6C54">
        <w:rPr>
          <w:rFonts w:ascii="Garamond" w:hAnsi="Garamond" w:cs="Times New Roman (Body CS)"/>
          <w:color w:val="000000" w:themeColor="text1"/>
        </w:rPr>
        <w:tab/>
      </w:r>
      <w:r w:rsidRPr="00367CE7">
        <w:rPr>
          <w:rFonts w:ascii="Garamond" w:hAnsi="Garamond" w:cs="Times New Roman (Body CS)"/>
          <w:color w:val="000000" w:themeColor="text1"/>
        </w:rPr>
        <w:t>Philosoph</w:t>
      </w:r>
      <w:r w:rsidR="00EE38AD">
        <w:rPr>
          <w:rFonts w:ascii="Garamond" w:hAnsi="Garamond" w:cs="Times New Roman (Body CS)"/>
          <w:color w:val="000000" w:themeColor="text1"/>
        </w:rPr>
        <w:t>y</w:t>
      </w:r>
      <w:r w:rsidR="007D6C54">
        <w:rPr>
          <w:rFonts w:ascii="Garamond" w:hAnsi="Garamond" w:cs="Times New Roman (Body CS)"/>
          <w:color w:val="000000" w:themeColor="text1"/>
        </w:rPr>
        <w:t xml:space="preserve"> </w:t>
      </w:r>
      <w:r w:rsidRPr="00367CE7">
        <w:rPr>
          <w:rFonts w:ascii="Garamond" w:hAnsi="Garamond" w:cs="Times New Roman (Body CS)"/>
          <w:color w:val="000000" w:themeColor="text1"/>
        </w:rPr>
        <w:t>(</w:t>
      </w:r>
      <w:r w:rsidR="007D6C54">
        <w:rPr>
          <w:rFonts w:ascii="Garamond" w:hAnsi="Garamond" w:cs="Times New Roman (Body CS)"/>
          <w:color w:val="000000" w:themeColor="text1"/>
        </w:rPr>
        <w:t>i</w:t>
      </w:r>
      <w:r w:rsidRPr="00367CE7">
        <w:rPr>
          <w:rFonts w:ascii="Garamond" w:hAnsi="Garamond" w:cs="Times New Roman (Body CS)"/>
          <w:color w:val="000000" w:themeColor="text1"/>
        </w:rPr>
        <w:t>nstructor: Dr. Stephen Steinberg</w:t>
      </w:r>
      <w:r w:rsidR="007D6C54">
        <w:rPr>
          <w:rFonts w:ascii="Garamond" w:hAnsi="Garamond" w:cs="Times New Roman (Body CS)"/>
          <w:color w:val="000000" w:themeColor="text1"/>
        </w:rPr>
        <w:t xml:space="preserve">, Spring </w:t>
      </w:r>
      <w:r w:rsidR="004E60AE">
        <w:rPr>
          <w:rFonts w:ascii="Garamond" w:hAnsi="Garamond" w:cs="Times New Roman (Body CS)"/>
          <w:color w:val="000000" w:themeColor="text1"/>
        </w:rPr>
        <w:t>20</w:t>
      </w:r>
      <w:r w:rsidR="007D6C54">
        <w:rPr>
          <w:rFonts w:ascii="Garamond" w:hAnsi="Garamond" w:cs="Times New Roman (Body CS)"/>
          <w:color w:val="000000" w:themeColor="text1"/>
        </w:rPr>
        <w:t>17</w:t>
      </w:r>
      <w:r w:rsidRPr="00367CE7">
        <w:rPr>
          <w:rFonts w:ascii="Garamond" w:hAnsi="Garamond" w:cs="Times New Roman (Body CS)"/>
          <w:color w:val="000000" w:themeColor="text1"/>
        </w:rPr>
        <w:t>)</w:t>
      </w:r>
    </w:p>
    <w:p w14:paraId="43A8F086" w14:textId="43202842" w:rsidR="007D6C54" w:rsidRDefault="007D6C54" w:rsidP="007D6C54">
      <w:pPr>
        <w:pBdr>
          <w:bottom w:val="single" w:sz="12" w:space="31" w:color="auto"/>
        </w:pBdr>
        <w:ind w:firstLine="720"/>
        <w:rPr>
          <w:rFonts w:ascii="Garamond" w:hAnsi="Garamond" w:cs="Times New Roman (Body CS)"/>
          <w:color w:val="000000" w:themeColor="text1"/>
        </w:rPr>
      </w:pPr>
    </w:p>
    <w:p w14:paraId="43B5552D" w14:textId="03DC6346" w:rsidR="007D6C54" w:rsidRDefault="007D6C54" w:rsidP="007D6C54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 xml:space="preserve">Aristotle’s </w:t>
      </w:r>
      <w:r w:rsidRPr="000A3566">
        <w:rPr>
          <w:rFonts w:ascii="Garamond" w:hAnsi="Garamond"/>
          <w:i/>
          <w:color w:val="000000" w:themeColor="text1"/>
        </w:rPr>
        <w:t>Nicomachean Ethics</w:t>
      </w:r>
      <w:r w:rsidRPr="000A3566">
        <w:rPr>
          <w:rFonts w:ascii="Garamond" w:hAnsi="Garamond"/>
          <w:color w:val="000000" w:themeColor="text1"/>
        </w:rPr>
        <w:t xml:space="preserve"> Books II and III – Introduction to Ancient Philosophy </w:t>
      </w:r>
      <w:r>
        <w:rPr>
          <w:rFonts w:ascii="Garamond" w:hAnsi="Garamond"/>
          <w:color w:val="000000" w:themeColor="text1"/>
        </w:rPr>
        <w:tab/>
      </w:r>
      <w:r w:rsidRPr="000A3566">
        <w:rPr>
          <w:rFonts w:ascii="Garamond" w:hAnsi="Garamond"/>
          <w:color w:val="000000" w:themeColor="text1"/>
        </w:rPr>
        <w:t xml:space="preserve">(instructor: Simon </w:t>
      </w:r>
      <w:proofErr w:type="spellStart"/>
      <w:r w:rsidRPr="000A3566">
        <w:rPr>
          <w:rFonts w:ascii="Garamond" w:hAnsi="Garamond"/>
          <w:color w:val="000000" w:themeColor="text1"/>
        </w:rPr>
        <w:t>Shogry</w:t>
      </w:r>
      <w:proofErr w:type="spellEnd"/>
      <w:r>
        <w:rPr>
          <w:rFonts w:ascii="Garamond" w:hAnsi="Garamond"/>
          <w:color w:val="000000" w:themeColor="text1"/>
        </w:rPr>
        <w:t xml:space="preserve">, 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15</w:t>
      </w:r>
      <w:r w:rsidRPr="000A3566">
        <w:rPr>
          <w:rFonts w:ascii="Garamond" w:hAnsi="Garamond"/>
          <w:color w:val="000000" w:themeColor="text1"/>
        </w:rPr>
        <w:t>)</w:t>
      </w:r>
    </w:p>
    <w:p w14:paraId="4BB953E4" w14:textId="1FD42F44" w:rsidR="007D6C54" w:rsidRDefault="007D6C54" w:rsidP="007D6C54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</w:p>
    <w:p w14:paraId="4448AC10" w14:textId="6D963357" w:rsidR="00EA6A7D" w:rsidRDefault="007D6C54" w:rsidP="00EA6A7D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 w:rsidRPr="000A3566">
        <w:rPr>
          <w:rFonts w:ascii="Garamond" w:hAnsi="Garamond"/>
          <w:color w:val="000000" w:themeColor="text1"/>
        </w:rPr>
        <w:t>Ecofeminism – Environmental Ethics (</w:t>
      </w:r>
      <w:r>
        <w:rPr>
          <w:rFonts w:ascii="Garamond" w:hAnsi="Garamond"/>
          <w:color w:val="000000" w:themeColor="text1"/>
        </w:rPr>
        <w:t>i</w:t>
      </w:r>
      <w:r w:rsidRPr="000A3566">
        <w:rPr>
          <w:rFonts w:ascii="Garamond" w:hAnsi="Garamond"/>
          <w:color w:val="000000" w:themeColor="text1"/>
        </w:rPr>
        <w:t>nstructor: Carlos Santana</w:t>
      </w:r>
      <w:r>
        <w:rPr>
          <w:rFonts w:ascii="Garamond" w:hAnsi="Garamond"/>
          <w:color w:val="000000" w:themeColor="text1"/>
        </w:rPr>
        <w:t xml:space="preserve">, 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</w:t>
      </w:r>
      <w:r w:rsidR="00EA6A7D">
        <w:rPr>
          <w:rFonts w:ascii="Garamond" w:hAnsi="Garamond"/>
          <w:color w:val="000000" w:themeColor="text1"/>
        </w:rPr>
        <w:t>5)</w:t>
      </w:r>
    </w:p>
    <w:p w14:paraId="00685C77" w14:textId="3EAFDF0D" w:rsidR="00EA6A7D" w:rsidRDefault="00EA6A7D" w:rsidP="00EA6A7D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</w:p>
    <w:p w14:paraId="7CFAC7B4" w14:textId="2ADB338E" w:rsidR="00EA6A7D" w:rsidRPr="00EA6A7D" w:rsidRDefault="00EA6A7D" w:rsidP="00EA6A7D">
      <w:pPr>
        <w:pBdr>
          <w:bottom w:val="single" w:sz="12" w:space="31" w:color="auto"/>
        </w:pBdr>
        <w:rPr>
          <w:rFonts w:ascii="Garamond" w:hAnsi="Garamond" w:cs="Times New Roman (Body CS)"/>
          <w:b/>
          <w:smallCaps/>
          <w:color w:val="000000" w:themeColor="text1"/>
          <w:sz w:val="28"/>
        </w:rPr>
      </w:pPr>
      <w:r w:rsidRPr="00EA6A7D">
        <w:rPr>
          <w:rFonts w:ascii="Garamond" w:hAnsi="Garamond" w:cs="Times New Roman (Body CS)"/>
          <w:b/>
          <w:smallCaps/>
          <w:color w:val="000000" w:themeColor="text1"/>
          <w:sz w:val="28"/>
        </w:rPr>
        <w:t>Service</w:t>
      </w:r>
    </w:p>
    <w:p w14:paraId="638C0C36" w14:textId="0EBD5CBF" w:rsidR="00EA6A7D" w:rsidRDefault="00EA6A7D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4B387B36" w14:textId="77777777" w:rsidR="007C58D6" w:rsidRPr="00A920B6" w:rsidRDefault="007C58D6" w:rsidP="007C58D6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  <w:t>Departmental service, McMaster University</w:t>
      </w:r>
    </w:p>
    <w:p w14:paraId="50DBB150" w14:textId="77777777" w:rsidR="007C58D6" w:rsidRDefault="007C58D6" w:rsidP="007C58D6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172E3D15" w14:textId="08E26DAC" w:rsidR="007C58D6" w:rsidRPr="007C58D6" w:rsidRDefault="007C58D6" w:rsidP="007C58D6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 xml:space="preserve">Graduate Placement Coordinator, 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 xml:space="preserve">20 - </w:t>
      </w:r>
      <w:r w:rsidRPr="007C58D6">
        <w:rPr>
          <w:rFonts w:ascii="Garamond" w:hAnsi="Garamond"/>
          <w:i/>
          <w:iCs/>
          <w:color w:val="000000" w:themeColor="text1"/>
        </w:rPr>
        <w:t>present</w:t>
      </w:r>
    </w:p>
    <w:p w14:paraId="63E9FB22" w14:textId="77777777" w:rsidR="007C58D6" w:rsidRDefault="007C58D6" w:rsidP="007C58D6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</w:p>
    <w:p w14:paraId="22544383" w14:textId="0A9CF22F" w:rsidR="007C58D6" w:rsidRDefault="007C58D6" w:rsidP="007C58D6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 xml:space="preserve">Speaker’s Series Committee, 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 xml:space="preserve">20 - </w:t>
      </w:r>
      <w:r w:rsidRPr="007C58D6">
        <w:rPr>
          <w:rFonts w:ascii="Garamond" w:hAnsi="Garamond"/>
          <w:i/>
          <w:iCs/>
          <w:color w:val="000000" w:themeColor="text1"/>
        </w:rPr>
        <w:t>present</w:t>
      </w:r>
    </w:p>
    <w:p w14:paraId="15AEAB3F" w14:textId="77777777" w:rsidR="007C58D6" w:rsidRDefault="007C58D6" w:rsidP="007C58D6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68EC3B45" w14:textId="77777777" w:rsidR="007C58D6" w:rsidRPr="001F3CBF" w:rsidRDefault="007C58D6" w:rsidP="007C58D6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  <w:r w:rsidRPr="001F3CBF">
        <w:rPr>
          <w:rFonts w:ascii="Garamond" w:hAnsi="Garamond"/>
          <w:i/>
          <w:iCs/>
          <w:color w:val="000000" w:themeColor="text1"/>
        </w:rPr>
        <w:t>Departmental service, University of Pennsylvania</w:t>
      </w:r>
    </w:p>
    <w:p w14:paraId="49AAA66D" w14:textId="77777777" w:rsidR="007C58D6" w:rsidRDefault="007C58D6" w:rsidP="007C58D6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32BF6DB4" w14:textId="32019927" w:rsidR="007C58D6" w:rsidRDefault="007C58D6" w:rsidP="007C58D6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Graduate Student Representative to the faculty, 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 xml:space="preserve">19 - Spring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20</w:t>
      </w:r>
    </w:p>
    <w:p w14:paraId="74E05E84" w14:textId="77777777" w:rsidR="007C58D6" w:rsidRDefault="007C58D6" w:rsidP="007C58D6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</w:p>
    <w:p w14:paraId="5E96DCC5" w14:textId="103C3028" w:rsidR="007C58D6" w:rsidRDefault="007C58D6" w:rsidP="007C58D6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Hospitality Committee, Prospective Student Weekend, Spring </w:t>
      </w:r>
      <w:r w:rsidR="004E60AE">
        <w:rPr>
          <w:rFonts w:ascii="Garamond" w:hAnsi="Garamond"/>
          <w:color w:val="000000" w:themeColor="text1"/>
        </w:rPr>
        <w:t>201</w:t>
      </w:r>
      <w:r>
        <w:rPr>
          <w:rFonts w:ascii="Garamond" w:hAnsi="Garamond"/>
          <w:color w:val="000000" w:themeColor="text1"/>
        </w:rPr>
        <w:t>8</w:t>
      </w:r>
    </w:p>
    <w:p w14:paraId="5CA06448" w14:textId="77777777" w:rsidR="007C58D6" w:rsidRDefault="007C58D6" w:rsidP="007C58D6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367C6D2B" w14:textId="5D810BD7" w:rsidR="007C58D6" w:rsidRPr="007C58D6" w:rsidRDefault="007C58D6" w:rsidP="007C58D6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Co-organizer, Philosophy Graduate Colloquium Series, 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 xml:space="preserve">15 - Spring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16</w:t>
      </w:r>
    </w:p>
    <w:p w14:paraId="4647CAB6" w14:textId="77777777" w:rsidR="007C58D6" w:rsidRDefault="007C58D6" w:rsidP="00EA6A7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</w:p>
    <w:p w14:paraId="3CB53654" w14:textId="45EB9E89" w:rsidR="00053123" w:rsidRDefault="00053123" w:rsidP="00EA6A7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  <w:t>Service to the Discipline</w:t>
      </w:r>
    </w:p>
    <w:p w14:paraId="7B2DC01D" w14:textId="25300A47" w:rsidR="00053123" w:rsidRDefault="00053123" w:rsidP="00EA6A7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</w:p>
    <w:p w14:paraId="3F071571" w14:textId="7A740CAC" w:rsidR="00053123" w:rsidRPr="00053123" w:rsidRDefault="00053123" w:rsidP="00EA6A7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  <w:r>
        <w:rPr>
          <w:rFonts w:ascii="Garamond" w:hAnsi="Garamond"/>
          <w:i/>
          <w:iCs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 xml:space="preserve">Reviewer for </w:t>
      </w:r>
      <w:r>
        <w:rPr>
          <w:rFonts w:ascii="Garamond" w:hAnsi="Garamond"/>
          <w:i/>
          <w:iCs/>
          <w:color w:val="000000" w:themeColor="text1"/>
        </w:rPr>
        <w:t>The British Journal of the History of Philosophy</w:t>
      </w:r>
    </w:p>
    <w:p w14:paraId="7742E90C" w14:textId="77777777" w:rsidR="00053123" w:rsidRDefault="00053123" w:rsidP="00EA6A7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</w:p>
    <w:p w14:paraId="119BB8CC" w14:textId="0EF20F55" w:rsidR="00EA6A7D" w:rsidRPr="001F3CBF" w:rsidRDefault="00EA6A7D" w:rsidP="00EA6A7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  <w:r w:rsidRPr="001F3CBF">
        <w:rPr>
          <w:rFonts w:ascii="Garamond" w:hAnsi="Garamond"/>
          <w:i/>
          <w:iCs/>
          <w:color w:val="000000" w:themeColor="text1"/>
        </w:rPr>
        <w:t>Conference organization</w:t>
      </w:r>
    </w:p>
    <w:p w14:paraId="603ED9EB" w14:textId="77777777" w:rsidR="001F3CBF" w:rsidRDefault="00572AC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61FB71A9" w14:textId="131D25C6" w:rsidR="00572ACF" w:rsidRDefault="00572ACF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Penn-MAP 2020: Philosophy of Race (</w:t>
      </w:r>
      <w:r w:rsidRPr="00366390">
        <w:rPr>
          <w:rFonts w:ascii="Garamond" w:hAnsi="Garamond"/>
          <w:i/>
          <w:iCs/>
          <w:color w:val="000000" w:themeColor="text1"/>
        </w:rPr>
        <w:t>cancelled due to covid-19</w:t>
      </w:r>
      <w:r>
        <w:rPr>
          <w:rFonts w:ascii="Garamond" w:hAnsi="Garamond"/>
          <w:color w:val="000000" w:themeColor="text1"/>
        </w:rPr>
        <w:t>)</w:t>
      </w:r>
    </w:p>
    <w:p w14:paraId="47822819" w14:textId="77777777" w:rsidR="001F3CBF" w:rsidRDefault="001F3CBF" w:rsidP="00572AC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</w:p>
    <w:p w14:paraId="7744BD28" w14:textId="4C4D2B47" w:rsidR="00572ACF" w:rsidRDefault="00572ACF" w:rsidP="00572AC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Penn-MAP 2018: Inclusive Methodology and Pedagogy</w:t>
      </w:r>
    </w:p>
    <w:p w14:paraId="7913EB56" w14:textId="77777777" w:rsidR="001F3CBF" w:rsidRDefault="00572AC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286FC09A" w14:textId="674910BC" w:rsidR="00572ACF" w:rsidRDefault="00572ACF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>Penn-MAP 2017: Global Feminisms</w:t>
      </w:r>
    </w:p>
    <w:p w14:paraId="6673947C" w14:textId="77777777" w:rsidR="001F3CBF" w:rsidRDefault="001F3CB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3CEED9CA" w14:textId="0C3849CA" w:rsidR="00572ACF" w:rsidRDefault="00572AC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>Penn, Princeton, and Rutgers Social Epistemology Workshop 2017</w:t>
      </w:r>
    </w:p>
    <w:p w14:paraId="54A2B596" w14:textId="77777777" w:rsidR="001F3CBF" w:rsidRDefault="001F3CB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3F934FAE" w14:textId="7B144B89" w:rsidR="00572ACF" w:rsidRDefault="00572AC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>Penn-MAP 2016: Non-Western Traditions</w:t>
      </w:r>
    </w:p>
    <w:p w14:paraId="5782849D" w14:textId="77777777" w:rsidR="001F3CBF" w:rsidRDefault="001F3CB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35DB3E2F" w14:textId="011D2E36" w:rsidR="00572ACF" w:rsidRDefault="00572AC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>Penn Ancient Workshop: Lucretius</w:t>
      </w:r>
    </w:p>
    <w:p w14:paraId="6C701D0A" w14:textId="77777777" w:rsidR="001F3CBF" w:rsidRDefault="001F3CB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34A597B5" w14:textId="45266150" w:rsidR="00572ACF" w:rsidRDefault="00572AC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>Penn-MAP 2015: Non-Western Traditions</w:t>
      </w:r>
    </w:p>
    <w:p w14:paraId="226D2EE8" w14:textId="77777777" w:rsidR="001F3CBF" w:rsidRDefault="001F3CBF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01A333E9" w14:textId="1EAFB769" w:rsidR="00EA6A7D" w:rsidRDefault="00B36FAD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  <w:t>Penn Ancient Workshop: Anaxagoras</w:t>
      </w:r>
    </w:p>
    <w:p w14:paraId="4EE2E7F6" w14:textId="77777777" w:rsidR="007C58D6" w:rsidRDefault="007C58D6" w:rsidP="00EA6A7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</w:p>
    <w:p w14:paraId="6181B214" w14:textId="7B3582AC" w:rsidR="00EA6A7D" w:rsidRPr="001F3CBF" w:rsidRDefault="00572ACF" w:rsidP="00EA6A7D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  <w:r w:rsidRPr="001F3CBF">
        <w:rPr>
          <w:rFonts w:ascii="Garamond" w:hAnsi="Garamond"/>
          <w:i/>
          <w:iCs/>
          <w:color w:val="000000" w:themeColor="text1"/>
        </w:rPr>
        <w:t>Professional association membership</w:t>
      </w:r>
    </w:p>
    <w:p w14:paraId="01897EA6" w14:textId="77777777" w:rsidR="001F3CBF" w:rsidRDefault="00572ACF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74122C96" w14:textId="560456BB" w:rsidR="002C1780" w:rsidRDefault="00B36FAD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Friends of Mary Astell, APA-affiliated group, founding member.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19-present</w:t>
      </w:r>
    </w:p>
    <w:p w14:paraId="00DD224F" w14:textId="77777777" w:rsidR="001F3CBF" w:rsidRDefault="001F3CBF" w:rsidP="00B36FAD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</w:p>
    <w:p w14:paraId="14ACF628" w14:textId="24D52150" w:rsidR="00572ACF" w:rsidRDefault="00572ACF" w:rsidP="00B36FAD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Minorities and Philosophy, </w:t>
      </w:r>
      <w:r w:rsidR="007C58D6">
        <w:rPr>
          <w:rFonts w:ascii="Garamond" w:hAnsi="Garamond"/>
          <w:color w:val="000000" w:themeColor="text1"/>
        </w:rPr>
        <w:t>University of Pennsylvania chapter,</w:t>
      </w:r>
      <w:r>
        <w:rPr>
          <w:rFonts w:ascii="Garamond" w:hAnsi="Garamond"/>
          <w:color w:val="000000" w:themeColor="text1"/>
        </w:rPr>
        <w:t xml:space="preserve"> </w:t>
      </w:r>
      <w:r w:rsidR="00B36FAD">
        <w:rPr>
          <w:rFonts w:ascii="Garamond" w:hAnsi="Garamond"/>
          <w:color w:val="000000" w:themeColor="text1"/>
        </w:rPr>
        <w:t xml:space="preserve">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14</w:t>
      </w:r>
      <w:r w:rsidR="007C58D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-</w:t>
      </w:r>
      <w:r w:rsidR="007C58D6">
        <w:rPr>
          <w:rFonts w:ascii="Garamond" w:hAnsi="Garamond"/>
          <w:color w:val="000000" w:themeColor="text1"/>
        </w:rPr>
        <w:t xml:space="preserve"> </w:t>
      </w:r>
      <w:r w:rsidR="00B36FAD">
        <w:rPr>
          <w:rFonts w:ascii="Garamond" w:hAnsi="Garamond"/>
          <w:color w:val="000000" w:themeColor="text1"/>
        </w:rPr>
        <w:t xml:space="preserve">Spring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 xml:space="preserve">20; </w:t>
      </w:r>
      <w:r w:rsidR="004E60AE"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>chapter rep</w:t>
      </w:r>
      <w:r w:rsidR="007C58D6">
        <w:rPr>
          <w:rFonts w:ascii="Garamond" w:hAnsi="Garamond"/>
          <w:color w:val="000000" w:themeColor="text1"/>
        </w:rPr>
        <w:t>resentative</w:t>
      </w:r>
      <w:r>
        <w:rPr>
          <w:rFonts w:ascii="Garamond" w:hAnsi="Garamond"/>
          <w:color w:val="000000" w:themeColor="text1"/>
        </w:rPr>
        <w:t xml:space="preserve"> </w:t>
      </w:r>
      <w:r w:rsidR="00B36FAD">
        <w:rPr>
          <w:rFonts w:ascii="Garamond" w:hAnsi="Garamond"/>
          <w:color w:val="000000" w:themeColor="text1"/>
        </w:rPr>
        <w:t xml:space="preserve">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15</w:t>
      </w:r>
      <w:r w:rsidR="007C58D6">
        <w:rPr>
          <w:rFonts w:ascii="Garamond" w:hAnsi="Garamond"/>
          <w:color w:val="000000" w:themeColor="text1"/>
        </w:rPr>
        <w:t xml:space="preserve"> </w:t>
      </w:r>
      <w:r w:rsidR="00B36FAD">
        <w:rPr>
          <w:rFonts w:ascii="Garamond" w:hAnsi="Garamond"/>
          <w:color w:val="000000" w:themeColor="text1"/>
        </w:rPr>
        <w:t>-</w:t>
      </w:r>
      <w:r w:rsidR="007C58D6">
        <w:rPr>
          <w:rFonts w:ascii="Garamond" w:hAnsi="Garamond"/>
          <w:color w:val="000000" w:themeColor="text1"/>
        </w:rPr>
        <w:t xml:space="preserve"> </w:t>
      </w:r>
      <w:r w:rsidR="00B36FAD">
        <w:rPr>
          <w:rFonts w:ascii="Garamond" w:hAnsi="Garamond"/>
          <w:color w:val="000000" w:themeColor="text1"/>
        </w:rPr>
        <w:t xml:space="preserve">Spring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20</w:t>
      </w:r>
    </w:p>
    <w:p w14:paraId="65D73CA6" w14:textId="77777777" w:rsidR="001F3CBF" w:rsidRDefault="00B36FAD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458530CE" w14:textId="144BBF49" w:rsidR="00572ACF" w:rsidRDefault="00B36FAD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American Association of Philosophy Teachers,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17</w:t>
      </w:r>
      <w:r w:rsidR="007C58D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-</w:t>
      </w:r>
      <w:r w:rsidR="007C58D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present</w:t>
      </w:r>
    </w:p>
    <w:p w14:paraId="339E8040" w14:textId="77777777" w:rsidR="001F3CBF" w:rsidRDefault="00B36FAD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4DA0A484" w14:textId="0E54EC4A" w:rsidR="00B36FAD" w:rsidRDefault="00B36FAD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Canadian Philosophical Association,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17</w:t>
      </w:r>
      <w:r w:rsidR="007C58D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-</w:t>
      </w:r>
      <w:r w:rsidR="007C58D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present</w:t>
      </w:r>
    </w:p>
    <w:p w14:paraId="52BC135B" w14:textId="77777777" w:rsidR="001F3CBF" w:rsidRDefault="00B36FAD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3855984A" w14:textId="04DB6114" w:rsidR="00B36FAD" w:rsidRDefault="00B36FAD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American Philosophical Association,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16</w:t>
      </w:r>
      <w:r w:rsidR="007C58D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>-</w:t>
      </w:r>
      <w:r w:rsidR="007C58D6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  <w:color w:val="000000" w:themeColor="text1"/>
        </w:rPr>
        <w:t xml:space="preserve">present </w:t>
      </w:r>
    </w:p>
    <w:p w14:paraId="5E754566" w14:textId="77777777" w:rsidR="001F3CBF" w:rsidRDefault="00B36FAD" w:rsidP="00EA6A7D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1B1EA4D0" w14:textId="011EC930" w:rsidR="00B36FAD" w:rsidRDefault="00B36FAD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Penn Early Modern Workshop, </w:t>
      </w:r>
      <w:r w:rsidR="002C1780">
        <w:rPr>
          <w:rFonts w:ascii="Garamond" w:hAnsi="Garamond"/>
          <w:color w:val="000000" w:themeColor="text1"/>
        </w:rPr>
        <w:t xml:space="preserve">Fall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16</w:t>
      </w:r>
      <w:r w:rsidR="002C1780">
        <w:rPr>
          <w:rFonts w:ascii="Garamond" w:hAnsi="Garamond"/>
          <w:color w:val="000000" w:themeColor="text1"/>
        </w:rPr>
        <w:t xml:space="preserve"> - Spring </w:t>
      </w:r>
      <w:r w:rsidR="004E60AE">
        <w:rPr>
          <w:rFonts w:ascii="Garamond" w:hAnsi="Garamond"/>
          <w:color w:val="000000" w:themeColor="text1"/>
        </w:rPr>
        <w:t>20</w:t>
      </w:r>
      <w:r>
        <w:rPr>
          <w:rFonts w:ascii="Garamond" w:hAnsi="Garamond"/>
          <w:color w:val="000000" w:themeColor="text1"/>
        </w:rPr>
        <w:t>20</w:t>
      </w:r>
    </w:p>
    <w:p w14:paraId="39486152" w14:textId="3720051D" w:rsidR="00572ACF" w:rsidRDefault="00572ACF" w:rsidP="00572ACF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4481AA52" w14:textId="214A8D74" w:rsidR="00572ACF" w:rsidRPr="001F3CBF" w:rsidRDefault="002C1780" w:rsidP="00572ACF">
      <w:pPr>
        <w:pBdr>
          <w:bottom w:val="single" w:sz="12" w:space="31" w:color="auto"/>
        </w:pBdr>
        <w:rPr>
          <w:rFonts w:ascii="Garamond" w:hAnsi="Garamond"/>
          <w:i/>
          <w:iCs/>
          <w:color w:val="000000" w:themeColor="text1"/>
        </w:rPr>
      </w:pPr>
      <w:r w:rsidRPr="001F3CBF">
        <w:rPr>
          <w:rFonts w:ascii="Garamond" w:hAnsi="Garamond"/>
          <w:i/>
          <w:iCs/>
          <w:color w:val="000000" w:themeColor="text1"/>
        </w:rPr>
        <w:t>Other academic activity</w:t>
      </w:r>
      <w:r w:rsidR="00572ACF" w:rsidRPr="001F3CBF">
        <w:rPr>
          <w:rFonts w:ascii="Garamond" w:hAnsi="Garamond"/>
          <w:i/>
          <w:iCs/>
          <w:color w:val="000000" w:themeColor="text1"/>
        </w:rPr>
        <w:tab/>
      </w:r>
    </w:p>
    <w:p w14:paraId="44412378" w14:textId="77777777" w:rsidR="001F3CBF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5D06E226" w14:textId="12CC5763" w:rsidR="00EA6A7D" w:rsidRDefault="002C1780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Research intern at the Center for Ethics and the Rule of Law, University of Pennsylvania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Law School, Summer 2019</w:t>
      </w:r>
    </w:p>
    <w:p w14:paraId="5854E703" w14:textId="77777777" w:rsidR="001F3CBF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25CCAC1C" w14:textId="5851E1EB" w:rsidR="002C1780" w:rsidRDefault="002C1780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Research assistant, Professor Samuel Freeman</w:t>
      </w:r>
    </w:p>
    <w:p w14:paraId="7CE6BAD7" w14:textId="0C116477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Preparation of book manuscript </w:t>
      </w:r>
      <w:r>
        <w:rPr>
          <w:rFonts w:ascii="Garamond" w:hAnsi="Garamond"/>
          <w:i/>
          <w:iCs/>
          <w:color w:val="000000" w:themeColor="text1"/>
        </w:rPr>
        <w:t>Liberalism and Distributive Justice</w:t>
      </w:r>
      <w:r>
        <w:rPr>
          <w:rFonts w:ascii="Garamond" w:hAnsi="Garamond"/>
          <w:color w:val="000000" w:themeColor="text1"/>
        </w:rPr>
        <w:t xml:space="preserve">, Oxford University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 xml:space="preserve">Press (2017-2018). </w:t>
      </w:r>
    </w:p>
    <w:p w14:paraId="49FD3D15" w14:textId="77777777" w:rsidR="001F3CBF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</w:p>
    <w:p w14:paraId="44D178D3" w14:textId="4C2F347B" w:rsidR="002C1780" w:rsidRDefault="002C1780" w:rsidP="001F3CBF">
      <w:pPr>
        <w:pBdr>
          <w:bottom w:val="single" w:sz="12" w:space="31" w:color="auto"/>
        </w:pBdr>
        <w:ind w:firstLine="720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Research assistant, Professor Karen Detlefsen</w:t>
      </w:r>
    </w:p>
    <w:p w14:paraId="38BACFF4" w14:textId="2EDF9378" w:rsidR="001F3CBF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i/>
          <w:iCs/>
          <w:color w:val="000000" w:themeColor="text1"/>
        </w:rPr>
        <w:t>New Narratives in Early Modern Philosophy</w:t>
      </w:r>
      <w:r>
        <w:rPr>
          <w:rFonts w:ascii="Garamond" w:hAnsi="Garamond"/>
          <w:color w:val="000000" w:themeColor="text1"/>
        </w:rPr>
        <w:t xml:space="preserve">. Supported by the Social Sciences and 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Humanities Research Council of Canada (2016-2019).</w:t>
      </w:r>
    </w:p>
    <w:p w14:paraId="52291E29" w14:textId="77777777" w:rsidR="001F3CBF" w:rsidRPr="001F3CBF" w:rsidRDefault="001F3CBF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344937A8" w14:textId="77777777" w:rsidR="001F3CBF" w:rsidRDefault="001F3CBF" w:rsidP="002C1780">
      <w:pPr>
        <w:pBdr>
          <w:bottom w:val="single" w:sz="12" w:space="31" w:color="auto"/>
        </w:pBdr>
        <w:rPr>
          <w:rFonts w:ascii="Garamond" w:hAnsi="Garamond" w:cs="Times New Roman (Body CS)"/>
          <w:b/>
          <w:bCs/>
          <w:smallCaps/>
          <w:color w:val="000000" w:themeColor="text1"/>
          <w:sz w:val="28"/>
        </w:rPr>
      </w:pPr>
    </w:p>
    <w:p w14:paraId="3F4946AD" w14:textId="77777777" w:rsidR="004E60AE" w:rsidRDefault="004E60AE" w:rsidP="002C1780">
      <w:pPr>
        <w:pBdr>
          <w:bottom w:val="single" w:sz="12" w:space="31" w:color="auto"/>
        </w:pBdr>
        <w:rPr>
          <w:rFonts w:ascii="Garamond" w:hAnsi="Garamond" w:cs="Times New Roman (Body CS)"/>
          <w:b/>
          <w:bCs/>
          <w:smallCaps/>
          <w:color w:val="000000" w:themeColor="text1"/>
          <w:sz w:val="28"/>
        </w:rPr>
      </w:pPr>
    </w:p>
    <w:p w14:paraId="3ED0FED9" w14:textId="77777777" w:rsidR="004E60AE" w:rsidRDefault="004E60AE" w:rsidP="002C1780">
      <w:pPr>
        <w:pBdr>
          <w:bottom w:val="single" w:sz="12" w:space="31" w:color="auto"/>
        </w:pBdr>
        <w:rPr>
          <w:rFonts w:ascii="Garamond" w:hAnsi="Garamond" w:cs="Times New Roman (Body CS)"/>
          <w:b/>
          <w:bCs/>
          <w:smallCaps/>
          <w:color w:val="000000" w:themeColor="text1"/>
          <w:sz w:val="28"/>
        </w:rPr>
      </w:pPr>
    </w:p>
    <w:p w14:paraId="56B1A677" w14:textId="77777777" w:rsidR="004E60AE" w:rsidRDefault="004E60AE" w:rsidP="002C1780">
      <w:pPr>
        <w:pBdr>
          <w:bottom w:val="single" w:sz="12" w:space="31" w:color="auto"/>
        </w:pBdr>
        <w:rPr>
          <w:rFonts w:ascii="Garamond" w:hAnsi="Garamond" w:cs="Times New Roman (Body CS)"/>
          <w:b/>
          <w:bCs/>
          <w:smallCaps/>
          <w:color w:val="000000" w:themeColor="text1"/>
          <w:sz w:val="28"/>
        </w:rPr>
      </w:pPr>
    </w:p>
    <w:p w14:paraId="17BF5BA0" w14:textId="77777777" w:rsidR="004E60AE" w:rsidRDefault="004E60AE" w:rsidP="002C1780">
      <w:pPr>
        <w:pBdr>
          <w:bottom w:val="single" w:sz="12" w:space="31" w:color="auto"/>
        </w:pBdr>
        <w:rPr>
          <w:rFonts w:ascii="Garamond" w:hAnsi="Garamond" w:cs="Times New Roman (Body CS)"/>
          <w:b/>
          <w:bCs/>
          <w:smallCaps/>
          <w:color w:val="000000" w:themeColor="text1"/>
          <w:sz w:val="28"/>
        </w:rPr>
      </w:pPr>
    </w:p>
    <w:p w14:paraId="7C19B408" w14:textId="77777777" w:rsidR="00053123" w:rsidRDefault="00053123" w:rsidP="002C1780">
      <w:pPr>
        <w:pBdr>
          <w:bottom w:val="single" w:sz="12" w:space="31" w:color="auto"/>
        </w:pBdr>
        <w:rPr>
          <w:rFonts w:ascii="Garamond" w:hAnsi="Garamond" w:cs="Times New Roman (Body CS)"/>
          <w:b/>
          <w:bCs/>
          <w:smallCaps/>
          <w:color w:val="000000" w:themeColor="text1"/>
          <w:sz w:val="28"/>
        </w:rPr>
      </w:pPr>
    </w:p>
    <w:p w14:paraId="31B3886A" w14:textId="51170B4F" w:rsidR="00EA6A7D" w:rsidRPr="002C1780" w:rsidRDefault="002C1780" w:rsidP="002C1780">
      <w:pPr>
        <w:pBdr>
          <w:bottom w:val="single" w:sz="12" w:space="31" w:color="auto"/>
        </w:pBdr>
        <w:rPr>
          <w:rFonts w:ascii="Garamond" w:hAnsi="Garamond" w:cs="Times New Roman (Body CS)"/>
          <w:b/>
          <w:bCs/>
          <w:smallCaps/>
          <w:color w:val="000000" w:themeColor="text1"/>
          <w:sz w:val="28"/>
        </w:rPr>
      </w:pPr>
      <w:r w:rsidRPr="002C1780">
        <w:rPr>
          <w:rFonts w:ascii="Garamond" w:hAnsi="Garamond" w:cs="Times New Roman (Body CS)"/>
          <w:b/>
          <w:bCs/>
          <w:smallCaps/>
          <w:color w:val="000000" w:themeColor="text1"/>
          <w:sz w:val="28"/>
        </w:rPr>
        <w:lastRenderedPageBreak/>
        <w:t>References</w:t>
      </w:r>
    </w:p>
    <w:p w14:paraId="5384E0EE" w14:textId="2BB5FD07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7FB8C4F7" w14:textId="14340331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Professor Karen Detlefsen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Professor Samuel Freeman</w:t>
      </w:r>
    </w:p>
    <w:p w14:paraId="713E4A8E" w14:textId="2A6B1C82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Department of Philosophy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Department of Philosophy</w:t>
      </w:r>
      <w:r>
        <w:rPr>
          <w:rFonts w:ascii="Garamond" w:hAnsi="Garamond"/>
          <w:color w:val="000000" w:themeColor="text1"/>
        </w:rPr>
        <w:tab/>
      </w:r>
    </w:p>
    <w:p w14:paraId="2AF7A332" w14:textId="6A31796C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University of Pennsylvania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University of Pennsylvania</w:t>
      </w:r>
    </w:p>
    <w:p w14:paraId="31115D01" w14:textId="070C080B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detlefse@sas.upenn.edu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sfreeman@sas.upenn.edu</w:t>
      </w:r>
    </w:p>
    <w:p w14:paraId="11F0D0F8" w14:textId="739D3F5F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215 898 5560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215 898 8563</w:t>
      </w:r>
    </w:p>
    <w:p w14:paraId="37EE3FF9" w14:textId="4A191430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p w14:paraId="101EB0BE" w14:textId="7295143F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Professor Daniel J. Singer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Professor Penny Weiss</w:t>
      </w:r>
    </w:p>
    <w:p w14:paraId="44F2BD6B" w14:textId="5C36B516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Department of Philosophy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Department of Women’s and Gender Studies</w:t>
      </w:r>
    </w:p>
    <w:p w14:paraId="4193DEB8" w14:textId="233C9FAC" w:rsidR="00EA6A7D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University of Pennsylvania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Saint Louis University</w:t>
      </w:r>
    </w:p>
    <w:p w14:paraId="67C656BC" w14:textId="2A4FFBA3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singerd@phil.upenn.edu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penny.weiss@slu.com</w:t>
      </w:r>
    </w:p>
    <w:p w14:paraId="6CBE223E" w14:textId="77E8EC96" w:rsidR="002C1780" w:rsidRDefault="002C1780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920 474 6437</w:t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</w:r>
      <w:r>
        <w:rPr>
          <w:rFonts w:ascii="Garamond" w:hAnsi="Garamond"/>
          <w:color w:val="000000" w:themeColor="text1"/>
        </w:rPr>
        <w:tab/>
        <w:t>314 977 3619</w:t>
      </w:r>
      <w:r>
        <w:rPr>
          <w:rFonts w:ascii="Garamond" w:hAnsi="Garamond"/>
          <w:color w:val="000000" w:themeColor="text1"/>
        </w:rPr>
        <w:tab/>
      </w:r>
    </w:p>
    <w:p w14:paraId="2A1E8AEB" w14:textId="77777777" w:rsidR="001F3CBF" w:rsidRPr="00EA6A7D" w:rsidRDefault="001F3CBF" w:rsidP="002C1780">
      <w:pPr>
        <w:pBdr>
          <w:bottom w:val="single" w:sz="12" w:space="31" w:color="auto"/>
        </w:pBdr>
        <w:rPr>
          <w:rFonts w:ascii="Garamond" w:hAnsi="Garamond"/>
          <w:color w:val="000000" w:themeColor="text1"/>
        </w:rPr>
      </w:pPr>
    </w:p>
    <w:sectPr w:rsidR="001F3CBF" w:rsidRPr="00EA6A7D" w:rsidSect="00EA6A7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1015" w14:textId="77777777" w:rsidR="003975F8" w:rsidRDefault="003975F8" w:rsidP="006223AF">
      <w:r>
        <w:separator/>
      </w:r>
    </w:p>
  </w:endnote>
  <w:endnote w:type="continuationSeparator" w:id="0">
    <w:p w14:paraId="5BA4F4E2" w14:textId="77777777" w:rsidR="003975F8" w:rsidRDefault="003975F8" w:rsidP="006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50783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75B5D9" w14:textId="1F96B2B2" w:rsidR="00EA6A7D" w:rsidRDefault="00EA6A7D" w:rsidP="00876D8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1493C5" w14:textId="77777777" w:rsidR="00EA6A7D" w:rsidRDefault="00EA6A7D" w:rsidP="00EA6A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Garamond" w:hAnsi="Garamond"/>
      </w:rPr>
      <w:id w:val="-4565658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49CAB2" w14:textId="03639B1E" w:rsidR="00EA6A7D" w:rsidRPr="00EA6A7D" w:rsidRDefault="00EA6A7D" w:rsidP="00876D8A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EA6A7D">
          <w:rPr>
            <w:rStyle w:val="PageNumber"/>
            <w:rFonts w:ascii="Garamond" w:hAnsi="Garamond"/>
          </w:rPr>
          <w:fldChar w:fldCharType="begin"/>
        </w:r>
        <w:r w:rsidRPr="00EA6A7D">
          <w:rPr>
            <w:rStyle w:val="PageNumber"/>
            <w:rFonts w:ascii="Garamond" w:hAnsi="Garamond"/>
          </w:rPr>
          <w:instrText xml:space="preserve"> PAGE </w:instrText>
        </w:r>
        <w:r w:rsidRPr="00EA6A7D">
          <w:rPr>
            <w:rStyle w:val="PageNumber"/>
            <w:rFonts w:ascii="Garamond" w:hAnsi="Garamond"/>
          </w:rPr>
          <w:fldChar w:fldCharType="separate"/>
        </w:r>
        <w:r w:rsidRPr="00EA6A7D">
          <w:rPr>
            <w:rStyle w:val="PageNumber"/>
            <w:rFonts w:ascii="Garamond" w:hAnsi="Garamond"/>
            <w:noProof/>
          </w:rPr>
          <w:t>1</w:t>
        </w:r>
        <w:r w:rsidRPr="00EA6A7D">
          <w:rPr>
            <w:rStyle w:val="PageNumber"/>
            <w:rFonts w:ascii="Garamond" w:hAnsi="Garamond"/>
          </w:rPr>
          <w:fldChar w:fldCharType="end"/>
        </w:r>
      </w:p>
    </w:sdtContent>
  </w:sdt>
  <w:p w14:paraId="2699AB35" w14:textId="77777777" w:rsidR="00EA6A7D" w:rsidRDefault="00EA6A7D" w:rsidP="00EA6A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2C50" w14:textId="77777777" w:rsidR="003975F8" w:rsidRDefault="003975F8" w:rsidP="006223AF">
      <w:r>
        <w:separator/>
      </w:r>
    </w:p>
  </w:footnote>
  <w:footnote w:type="continuationSeparator" w:id="0">
    <w:p w14:paraId="5A330C5B" w14:textId="77777777" w:rsidR="003975F8" w:rsidRDefault="003975F8" w:rsidP="0062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4B8F"/>
    <w:multiLevelType w:val="multilevel"/>
    <w:tmpl w:val="E6E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AF"/>
    <w:rsid w:val="00016904"/>
    <w:rsid w:val="00053123"/>
    <w:rsid w:val="001A20B6"/>
    <w:rsid w:val="001E28B5"/>
    <w:rsid w:val="001F3CBF"/>
    <w:rsid w:val="001F6AC7"/>
    <w:rsid w:val="002C1780"/>
    <w:rsid w:val="00366390"/>
    <w:rsid w:val="00367CE7"/>
    <w:rsid w:val="003975F8"/>
    <w:rsid w:val="004104E3"/>
    <w:rsid w:val="004E60AE"/>
    <w:rsid w:val="00572ACF"/>
    <w:rsid w:val="005732B6"/>
    <w:rsid w:val="006223AF"/>
    <w:rsid w:val="00630F50"/>
    <w:rsid w:val="00674BAB"/>
    <w:rsid w:val="00674DC2"/>
    <w:rsid w:val="006863E3"/>
    <w:rsid w:val="00700FA0"/>
    <w:rsid w:val="00793A10"/>
    <w:rsid w:val="007A7C53"/>
    <w:rsid w:val="007C58D6"/>
    <w:rsid w:val="007D6C54"/>
    <w:rsid w:val="008C0C7B"/>
    <w:rsid w:val="009601CC"/>
    <w:rsid w:val="009B12D2"/>
    <w:rsid w:val="00A11344"/>
    <w:rsid w:val="00A2751E"/>
    <w:rsid w:val="00A920B6"/>
    <w:rsid w:val="00AA0BA1"/>
    <w:rsid w:val="00AD5BEC"/>
    <w:rsid w:val="00B36FAD"/>
    <w:rsid w:val="00B43458"/>
    <w:rsid w:val="00BA75D6"/>
    <w:rsid w:val="00DA0233"/>
    <w:rsid w:val="00E67575"/>
    <w:rsid w:val="00E80466"/>
    <w:rsid w:val="00EA6A7D"/>
    <w:rsid w:val="00EE38AD"/>
    <w:rsid w:val="00F5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A68D"/>
  <w14:defaultImageDpi w14:val="32767"/>
  <w15:chartTrackingRefBased/>
  <w15:docId w15:val="{778A5A69-6118-5345-B274-5E8D70AA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E60AE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3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223AF"/>
  </w:style>
  <w:style w:type="paragraph" w:styleId="Footer">
    <w:name w:val="footer"/>
    <w:basedOn w:val="Normal"/>
    <w:link w:val="FooterChar"/>
    <w:uiPriority w:val="99"/>
    <w:unhideWhenUsed/>
    <w:rsid w:val="006223A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223AF"/>
  </w:style>
  <w:style w:type="character" w:styleId="SubtleReference">
    <w:name w:val="Subtle Reference"/>
    <w:basedOn w:val="DefaultParagraphFont"/>
    <w:uiPriority w:val="31"/>
    <w:qFormat/>
    <w:rsid w:val="006223AF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22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223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4345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43458"/>
  </w:style>
  <w:style w:type="character" w:customStyle="1" w:styleId="eop">
    <w:name w:val="eop"/>
    <w:basedOn w:val="DefaultParagraphFont"/>
    <w:rsid w:val="00B43458"/>
  </w:style>
  <w:style w:type="character" w:customStyle="1" w:styleId="apple-converted-space">
    <w:name w:val="apple-converted-space"/>
    <w:basedOn w:val="DefaultParagraphFont"/>
    <w:rsid w:val="00B43458"/>
  </w:style>
  <w:style w:type="character" w:customStyle="1" w:styleId="Heading1Char">
    <w:name w:val="Heading 1 Char"/>
    <w:basedOn w:val="DefaultParagraphFont"/>
    <w:link w:val="Heading1"/>
    <w:uiPriority w:val="9"/>
    <w:rsid w:val="00630F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EA6A7D"/>
  </w:style>
  <w:style w:type="paragraph" w:styleId="ListParagraph">
    <w:name w:val="List Paragraph"/>
    <w:basedOn w:val="Normal"/>
    <w:uiPriority w:val="34"/>
    <w:qFormat/>
    <w:rsid w:val="00674BA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53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3</cp:revision>
  <dcterms:created xsi:type="dcterms:W3CDTF">2020-07-06T14:04:00Z</dcterms:created>
  <dcterms:modified xsi:type="dcterms:W3CDTF">2020-07-06T14:05:00Z</dcterms:modified>
</cp:coreProperties>
</file>